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C1AC7" w14:textId="445C5799" w:rsidR="001A7B33" w:rsidRPr="001A7B33" w:rsidRDefault="001A7B33" w:rsidP="001A7B33">
      <w:pPr>
        <w:jc w:val="center"/>
        <w:rPr>
          <w:rFonts w:ascii="Times New Roman" w:eastAsia="Times New Roman" w:hAnsi="Times New Roman"/>
          <w:b/>
          <w:color w:val="000000"/>
        </w:rPr>
      </w:pPr>
      <w:bookmarkStart w:id="0" w:name="_GoBack"/>
      <w:bookmarkEnd w:id="0"/>
      <w:r w:rsidRPr="0043175A">
        <w:rPr>
          <w:rFonts w:ascii="Times New Roman" w:eastAsia="Times New Roman" w:hAnsi="Times New Roman"/>
          <w:b/>
          <w:color w:val="000000"/>
        </w:rPr>
        <w:t>ДИГИТАЛИЗАЦИЈА УЗ ПОЈЕДНОСТАВЉАЊЕ ПОСТУПКА ОДОБРАВАЊА ОБЈЕКАТА У КОЈИМА СЕ ПРОИЗВОДИ ХРАНА ЖИВОТИЊСКОГ ПОРЕКЛА И УПИСА У РЕГИСТАР ОДОБРЕНИХ ОБЈЕКАТА</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741B6D0B" w:rsidR="000E2036" w:rsidRPr="00A340E0" w:rsidRDefault="007549F4" w:rsidP="005D45ED">
            <w:pPr>
              <w:pStyle w:val="NormalWeb"/>
              <w:spacing w:before="120" w:beforeAutospacing="0" w:after="120" w:afterAutospacing="0"/>
              <w:jc w:val="both"/>
              <w:rPr>
                <w:sz w:val="22"/>
                <w:szCs w:val="22"/>
                <w:lang w:val="sr-Cyrl-RS"/>
              </w:rPr>
            </w:pPr>
            <w:r w:rsidRPr="007549F4">
              <w:rPr>
                <w:sz w:val="22"/>
                <w:szCs w:val="22"/>
                <w:lang w:val="sr-Cyrl-RS"/>
              </w:rPr>
              <w:t>Одобравање објеката у којима се производи храна животињског порекла и упис у Регистар одобрених објеката</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2FBBB83D" w:rsidR="000E2036" w:rsidRPr="00A340E0" w:rsidRDefault="007549F4" w:rsidP="00850AD5">
            <w:pPr>
              <w:pStyle w:val="NormalWeb"/>
              <w:spacing w:before="120" w:beforeAutospacing="0" w:after="120" w:afterAutospacing="0"/>
              <w:rPr>
                <w:sz w:val="22"/>
                <w:szCs w:val="22"/>
                <w:lang w:val="sr-Latn-RS"/>
              </w:rPr>
            </w:pPr>
            <w:r>
              <w:rPr>
                <w:sz w:val="22"/>
                <w:szCs w:val="22"/>
                <w:lang w:val="sr-Latn-RS"/>
              </w:rPr>
              <w:t>16.01.0010</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0C8907FE" w14:textId="4BB2B1EF" w:rsidR="005D45ED" w:rsidRDefault="005D45ED" w:rsidP="00A340E0">
            <w:pPr>
              <w:pStyle w:val="NormalWeb"/>
              <w:spacing w:before="120" w:beforeAutospacing="0" w:after="120" w:afterAutospacing="0"/>
              <w:rPr>
                <w:sz w:val="22"/>
                <w:szCs w:val="22"/>
                <w:lang w:val="sr-Cyrl-RS"/>
              </w:rPr>
            </w:pPr>
            <w:r>
              <w:rPr>
                <w:sz w:val="22"/>
                <w:szCs w:val="22"/>
                <w:lang w:val="sr-Cyrl-RS"/>
              </w:rPr>
              <w:t>Министарство пољопривреде, шумарства и водопривреде</w:t>
            </w:r>
          </w:p>
          <w:p w14:paraId="5795E7E6" w14:textId="216103CE" w:rsidR="00092B84" w:rsidRPr="00DB19B9" w:rsidRDefault="00A340E0" w:rsidP="00A340E0">
            <w:pPr>
              <w:pStyle w:val="NormalWeb"/>
              <w:spacing w:before="120" w:beforeAutospacing="0" w:after="120" w:afterAutospacing="0"/>
              <w:rPr>
                <w:sz w:val="22"/>
                <w:szCs w:val="22"/>
                <w:lang w:val="sr-Cyrl-RS"/>
              </w:rPr>
            </w:pPr>
            <w:r>
              <w:rPr>
                <w:sz w:val="22"/>
                <w:szCs w:val="22"/>
                <w:lang w:val="sr-Cyrl-RS"/>
              </w:rPr>
              <w:t>Управа за ветерину</w:t>
            </w:r>
          </w:p>
        </w:tc>
      </w:tr>
      <w:tr w:rsidR="00850AD5" w:rsidRPr="00A340E0"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26F76707" w14:textId="72D35E25" w:rsidR="00A340E0" w:rsidRPr="003E0CAB" w:rsidRDefault="003E0CAB" w:rsidP="003E0CAB">
            <w:pPr>
              <w:pStyle w:val="ListParagraph"/>
              <w:numPr>
                <w:ilvl w:val="0"/>
                <w:numId w:val="26"/>
              </w:numPr>
              <w:spacing w:before="120" w:after="120"/>
              <w:ind w:left="168" w:hanging="192"/>
              <w:rPr>
                <w:rFonts w:ascii="Times New Roman" w:hAnsi="Times New Roman"/>
                <w:sz w:val="22"/>
                <w:szCs w:val="22"/>
                <w:lang w:val="sr-Cyrl-RS"/>
              </w:rPr>
            </w:pPr>
            <w:r>
              <w:rPr>
                <w:rFonts w:ascii="Times New Roman" w:hAnsi="Times New Roman"/>
                <w:sz w:val="22"/>
                <w:szCs w:val="22"/>
                <w:lang w:val="sr-Cyrl-RS"/>
              </w:rPr>
              <w:t>Закон о ветеринарству („Сл. гласник РС“, бр. 91/2005</w:t>
            </w:r>
            <w:r w:rsidR="005D45ED" w:rsidRPr="003E0CAB">
              <w:rPr>
                <w:rFonts w:ascii="Times New Roman" w:hAnsi="Times New Roman"/>
                <w:lang w:val="sr-Cyrl-RS"/>
              </w:rPr>
              <w:t xml:space="preserve">, </w:t>
            </w:r>
            <w:r w:rsidR="005D45ED" w:rsidRPr="003E0CAB">
              <w:rPr>
                <w:rFonts w:ascii="Times New Roman" w:hAnsi="Times New Roman"/>
                <w:sz w:val="22"/>
                <w:szCs w:val="22"/>
                <w:lang w:val="sr-Cyrl-RS"/>
              </w:rPr>
              <w:t>30/2010-120, 93/2012-29</w:t>
            </w:r>
            <w:r w:rsidRPr="003E0CAB">
              <w:rPr>
                <w:rFonts w:ascii="Times New Roman" w:hAnsi="Times New Roman"/>
                <w:sz w:val="22"/>
                <w:szCs w:val="22"/>
                <w:lang w:val="sr-Cyrl-RS"/>
              </w:rPr>
              <w:t>)</w:t>
            </w:r>
          </w:p>
          <w:p w14:paraId="19F99FBA" w14:textId="77777777" w:rsidR="0020172C" w:rsidRPr="007549F4" w:rsidRDefault="007549F4" w:rsidP="0020172C">
            <w:pPr>
              <w:pStyle w:val="ListParagraph"/>
              <w:numPr>
                <w:ilvl w:val="0"/>
                <w:numId w:val="26"/>
              </w:numPr>
              <w:spacing w:before="120" w:after="120"/>
              <w:ind w:left="168" w:hanging="180"/>
              <w:rPr>
                <w:rFonts w:ascii="Times New Roman" w:hAnsi="Times New Roman"/>
                <w:sz w:val="22"/>
                <w:szCs w:val="22"/>
                <w:lang w:val="sr-Cyrl-RS"/>
              </w:rPr>
            </w:pPr>
            <w:r w:rsidRPr="007549F4">
              <w:rPr>
                <w:rFonts w:ascii="Times New Roman" w:eastAsia="Times New Roman" w:hAnsi="Times New Roman"/>
                <w:sz w:val="22"/>
                <w:szCs w:val="22"/>
                <w:lang w:val="sr-Cyrl-RS"/>
              </w:rPr>
              <w:t>Прaвилник o  услoвимa  хигиjeнe хрaнe („Службeни глaсник Рeпубликe Србиje“ брoj 73/10)</w:t>
            </w:r>
          </w:p>
          <w:p w14:paraId="0A95D12C" w14:textId="77777777" w:rsidR="007549F4" w:rsidRPr="007549F4" w:rsidRDefault="007549F4" w:rsidP="0020172C">
            <w:pPr>
              <w:pStyle w:val="ListParagraph"/>
              <w:numPr>
                <w:ilvl w:val="0"/>
                <w:numId w:val="26"/>
              </w:numPr>
              <w:spacing w:before="120" w:after="120"/>
              <w:ind w:left="168" w:hanging="180"/>
              <w:rPr>
                <w:rFonts w:ascii="Times New Roman" w:hAnsi="Times New Roman"/>
                <w:sz w:val="22"/>
                <w:szCs w:val="22"/>
                <w:lang w:val="sr-Cyrl-RS"/>
              </w:rPr>
            </w:pPr>
            <w:r w:rsidRPr="007549F4">
              <w:rPr>
                <w:rFonts w:ascii="Times New Roman" w:hAnsi="Times New Roman"/>
                <w:sz w:val="22"/>
                <w:szCs w:val="22"/>
                <w:lang w:val="sr-Cyrl-RS"/>
              </w:rPr>
              <w:t>Прaвилник o oблику и сaдржини жигa, oднoснo пoтврдe o бeзбeднoсти дивљaчи зa исхрaну људи, кao и o нaчину и пoступку oбeлeжaвaњa хрaнe живoтињскoг пoрeклa („Службeни глaсник РС“ брoj 44/07)</w:t>
            </w:r>
          </w:p>
          <w:p w14:paraId="0BBF33D4" w14:textId="77777777" w:rsidR="007549F4" w:rsidRDefault="007549F4" w:rsidP="0020172C">
            <w:pPr>
              <w:pStyle w:val="ListParagraph"/>
              <w:numPr>
                <w:ilvl w:val="0"/>
                <w:numId w:val="26"/>
              </w:numPr>
              <w:spacing w:before="120" w:after="120"/>
              <w:ind w:left="168" w:hanging="180"/>
              <w:rPr>
                <w:rFonts w:ascii="Times New Roman" w:hAnsi="Times New Roman"/>
                <w:sz w:val="22"/>
                <w:szCs w:val="22"/>
                <w:lang w:val="sr-Cyrl-RS"/>
              </w:rPr>
            </w:pPr>
            <w:r w:rsidRPr="007549F4">
              <w:rPr>
                <w:rFonts w:ascii="Times New Roman" w:hAnsi="Times New Roman"/>
                <w:sz w:val="22"/>
                <w:szCs w:val="22"/>
                <w:lang w:val="sr-Cyrl-RS"/>
              </w:rPr>
              <w:t>Прaвилник o вeтeринaрскo сaнитaрним услoвимa, oднoснo oпштим и пoсeбним услoвимa зa хигиjeну хрaнe живoтињскoг пoрeклa, кao и услoвимa хигиjeнe хрaнe живoтињскoг пoрeклa ("Сл. глaсник РС", бр. 25/11, 27/14)</w:t>
            </w:r>
          </w:p>
          <w:p w14:paraId="2B2F3971" w14:textId="473A9743" w:rsidR="007549F4" w:rsidRDefault="007549F4" w:rsidP="0020172C">
            <w:pPr>
              <w:pStyle w:val="ListParagraph"/>
              <w:numPr>
                <w:ilvl w:val="0"/>
                <w:numId w:val="26"/>
              </w:numPr>
              <w:spacing w:before="120" w:after="120"/>
              <w:ind w:left="168" w:hanging="180"/>
              <w:rPr>
                <w:rFonts w:ascii="Times New Roman" w:hAnsi="Times New Roman"/>
                <w:sz w:val="22"/>
                <w:szCs w:val="22"/>
                <w:lang w:val="sr-Cyrl-RS"/>
              </w:rPr>
            </w:pPr>
            <w:r w:rsidRPr="007549F4">
              <w:rPr>
                <w:rFonts w:ascii="Times New Roman" w:hAnsi="Times New Roman"/>
                <w:sz w:val="22"/>
                <w:szCs w:val="22"/>
                <w:lang w:val="sr-Cyrl-RS"/>
              </w:rPr>
              <w:t>Прaвилник o oпштим и пoсeбним услoвимa хигиjeнe хрaнe у билo кojoj фaзи прoизвoдњe, прeрaдe и прoмeтa („Службeни глaсни</w:t>
            </w:r>
            <w:r w:rsidR="006302A4">
              <w:rPr>
                <w:rFonts w:ascii="Times New Roman" w:hAnsi="Times New Roman"/>
                <w:sz w:val="22"/>
                <w:szCs w:val="22"/>
                <w:lang w:val="sr-Cyrl-RS"/>
              </w:rPr>
              <w:t>к Рeпубликe Србиje“ брoj 72/10)</w:t>
            </w:r>
          </w:p>
          <w:p w14:paraId="3DDC119C" w14:textId="56E5A30C" w:rsidR="007549F4" w:rsidRPr="003E0CAB" w:rsidRDefault="007549F4" w:rsidP="003E0CAB">
            <w:pPr>
              <w:pStyle w:val="ListParagraph"/>
              <w:numPr>
                <w:ilvl w:val="0"/>
                <w:numId w:val="26"/>
              </w:numPr>
              <w:spacing w:before="120" w:after="120"/>
              <w:ind w:left="168" w:hanging="180"/>
              <w:rPr>
                <w:rFonts w:ascii="Times New Roman" w:hAnsi="Times New Roman"/>
                <w:sz w:val="22"/>
                <w:szCs w:val="22"/>
                <w:lang w:val="sr-Cyrl-RS"/>
              </w:rPr>
            </w:pPr>
            <w:r w:rsidRPr="007549F4">
              <w:rPr>
                <w:rFonts w:ascii="Times New Roman" w:hAnsi="Times New Roman"/>
                <w:sz w:val="22"/>
                <w:szCs w:val="22"/>
                <w:lang w:val="sr-Cyrl-RS"/>
              </w:rPr>
              <w:t>Правилник о начину  и поступку спровођења службене к</w:t>
            </w:r>
            <w:r>
              <w:rPr>
                <w:rFonts w:ascii="Times New Roman" w:hAnsi="Times New Roman"/>
                <w:sz w:val="22"/>
                <w:szCs w:val="22"/>
                <w:lang w:val="sr-Cyrl-RS"/>
              </w:rPr>
              <w:t>онтроле хране животињског порек</w:t>
            </w:r>
            <w:r w:rsidRPr="007549F4">
              <w:rPr>
                <w:rFonts w:ascii="Times New Roman" w:hAnsi="Times New Roman"/>
                <w:sz w:val="22"/>
                <w:szCs w:val="22"/>
                <w:lang w:val="sr-Cyrl-RS"/>
              </w:rPr>
              <w:t>л</w:t>
            </w:r>
            <w:r>
              <w:rPr>
                <w:rFonts w:ascii="Times New Roman" w:hAnsi="Times New Roman"/>
                <w:sz w:val="22"/>
                <w:szCs w:val="22"/>
                <w:lang w:val="sr-Cyrl-RS"/>
              </w:rPr>
              <w:t>а</w:t>
            </w:r>
            <w:r w:rsidRPr="007549F4">
              <w:rPr>
                <w:rFonts w:ascii="Times New Roman" w:hAnsi="Times New Roman"/>
                <w:sz w:val="22"/>
                <w:szCs w:val="22"/>
                <w:lang w:val="sr-Cyrl-RS"/>
              </w:rPr>
              <w:t xml:space="preserve"> и начину </w:t>
            </w:r>
            <w:r>
              <w:rPr>
                <w:rFonts w:ascii="Times New Roman" w:hAnsi="Times New Roman"/>
                <w:sz w:val="22"/>
                <w:szCs w:val="22"/>
                <w:lang w:val="sr-Cyrl-RS"/>
              </w:rPr>
              <w:t>вршења служ</w:t>
            </w:r>
            <w:r w:rsidRPr="007549F4">
              <w:rPr>
                <w:rFonts w:ascii="Times New Roman" w:hAnsi="Times New Roman"/>
                <w:sz w:val="22"/>
                <w:szCs w:val="22"/>
                <w:lang w:val="sr-Cyrl-RS"/>
              </w:rPr>
              <w:t xml:space="preserve">бене контроле животиња пре и после њиховг клања </w:t>
            </w:r>
            <w:r>
              <w:rPr>
                <w:rFonts w:ascii="Times New Roman" w:hAnsi="Times New Roman"/>
                <w:sz w:val="22"/>
                <w:szCs w:val="22"/>
                <w:lang w:val="sr-Cyrl-RS"/>
              </w:rPr>
              <w:t xml:space="preserve">(„Сл. </w:t>
            </w:r>
            <w:r w:rsidR="003E0CAB">
              <w:rPr>
                <w:rFonts w:ascii="Times New Roman" w:hAnsi="Times New Roman"/>
                <w:sz w:val="22"/>
                <w:szCs w:val="22"/>
                <w:lang w:val="sr-Cyrl-RS"/>
              </w:rPr>
              <w:t>г</w:t>
            </w:r>
            <w:r w:rsidRPr="003E0CAB">
              <w:rPr>
                <w:rFonts w:ascii="Times New Roman" w:hAnsi="Times New Roman"/>
                <w:lang w:val="sr-Cyrl-RS"/>
              </w:rPr>
              <w:t>ласник Р</w:t>
            </w:r>
            <w:r w:rsidR="003E0CAB" w:rsidRPr="003E0CAB">
              <w:rPr>
                <w:rFonts w:ascii="Times New Roman" w:hAnsi="Times New Roman"/>
                <w:lang w:val="sr-Cyrl-RS"/>
              </w:rPr>
              <w:t>С</w:t>
            </w:r>
            <w:r w:rsidRPr="003E0CAB">
              <w:rPr>
                <w:rFonts w:ascii="Times New Roman" w:hAnsi="Times New Roman"/>
                <w:lang w:val="sr-Cyrl-RS"/>
              </w:rPr>
              <w:t>“ број 99/2010)</w:t>
            </w:r>
          </w:p>
          <w:p w14:paraId="2CCB5DCC" w14:textId="02B6B1F8" w:rsidR="007549F4" w:rsidRPr="0020172C" w:rsidRDefault="007549F4" w:rsidP="0020172C">
            <w:pPr>
              <w:pStyle w:val="ListParagraph"/>
              <w:numPr>
                <w:ilvl w:val="0"/>
                <w:numId w:val="26"/>
              </w:numPr>
              <w:spacing w:before="120" w:after="120"/>
              <w:ind w:left="168" w:hanging="180"/>
              <w:rPr>
                <w:rFonts w:ascii="Times New Roman" w:hAnsi="Times New Roman"/>
                <w:sz w:val="22"/>
                <w:szCs w:val="22"/>
                <w:lang w:val="sr-Cyrl-RS"/>
              </w:rPr>
            </w:pPr>
            <w:r w:rsidRPr="007549F4">
              <w:rPr>
                <w:rFonts w:ascii="Times New Roman" w:hAnsi="Times New Roman"/>
                <w:sz w:val="22"/>
                <w:szCs w:val="22"/>
                <w:lang w:val="sr-Cyrl-RS"/>
              </w:rPr>
              <w:t>Прaвилник o  услoвимa  хигиjeнe хрaнe („Службeни глaсник Рeпубликe Србиje“ брoj 73/10)</w:t>
            </w:r>
          </w:p>
        </w:tc>
      </w:tr>
      <w:tr w:rsidR="00850AD5" w:rsidRPr="00DB19B9" w14:paraId="724CF23D" w14:textId="77777777" w:rsidTr="00850AD5">
        <w:tc>
          <w:tcPr>
            <w:tcW w:w="2689" w:type="dxa"/>
            <w:shd w:val="clear" w:color="auto" w:fill="DBE5F1" w:themeFill="accent1" w:themeFillTint="33"/>
            <w:vAlign w:val="center"/>
          </w:tcPr>
          <w:p w14:paraId="1A908998" w14:textId="495C9179"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759C277D" w:rsidR="00E15B1C" w:rsidRPr="00822C4B" w:rsidRDefault="00E15B1C" w:rsidP="004E1F99">
            <w:pPr>
              <w:pStyle w:val="ListParagraph"/>
              <w:numPr>
                <w:ilvl w:val="0"/>
                <w:numId w:val="32"/>
              </w:numPr>
              <w:spacing w:before="120" w:after="120"/>
              <w:ind w:left="168" w:hanging="168"/>
              <w:rPr>
                <w:rFonts w:ascii="Times New Roman" w:hAnsi="Times New Roman"/>
                <w:sz w:val="22"/>
                <w:szCs w:val="22"/>
                <w:lang w:val="sr-Cyrl-RS"/>
              </w:rPr>
            </w:pPr>
            <w:r w:rsidRPr="00822C4B">
              <w:rPr>
                <w:rFonts w:ascii="Times New Roman" w:hAnsi="Times New Roman"/>
                <w:sz w:val="22"/>
                <w:szCs w:val="22"/>
                <w:lang w:val="sr-Cyrl-RS"/>
              </w:rPr>
              <w:t>Припрема новог правилника којим ће се ближе уредити одобравање објеката и упис у Регистар објеката у којима се производи храна животињског порекла</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07134A49" w:rsidR="00BE6541" w:rsidRPr="00BE6541" w:rsidRDefault="00AF40FD" w:rsidP="00AF40FD">
            <w:pPr>
              <w:pStyle w:val="NormalWeb"/>
              <w:spacing w:before="120" w:beforeAutospacing="0" w:after="120" w:afterAutospacing="0"/>
              <w:jc w:val="both"/>
              <w:rPr>
                <w:rFonts w:eastAsia="Calibri"/>
                <w:sz w:val="22"/>
                <w:szCs w:val="22"/>
                <w:lang w:val="sr-Cyrl-RS"/>
              </w:rPr>
            </w:pPr>
            <w:r>
              <w:rPr>
                <w:rFonts w:eastAsia="Calibri"/>
                <w:sz w:val="22"/>
                <w:szCs w:val="22"/>
                <w:lang w:val="sr-Cyrl-RS"/>
              </w:rPr>
              <w:t xml:space="preserve">Четврти квартал </w:t>
            </w:r>
            <w:r w:rsidR="00BE6541" w:rsidRPr="00BE6541">
              <w:rPr>
                <w:rFonts w:eastAsia="Calibri"/>
                <w:sz w:val="22"/>
                <w:szCs w:val="22"/>
                <w:lang w:val="sr-Cyrl-RS"/>
              </w:rPr>
              <w:t>2020.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486ACAB4" w14:textId="1364ACB2" w:rsidR="00130FC6" w:rsidRDefault="009D4C8A" w:rsidP="00130FC6">
            <w:pPr>
              <w:spacing w:before="120" w:after="120"/>
              <w:rPr>
                <w:rFonts w:ascii="Times New Roman" w:hAnsi="Times New Roman"/>
                <w:sz w:val="22"/>
                <w:szCs w:val="22"/>
                <w:lang w:val="sr-Cyrl-RS"/>
              </w:rPr>
            </w:pPr>
            <w:r>
              <w:rPr>
                <w:rFonts w:ascii="Times New Roman" w:hAnsi="Times New Roman"/>
                <w:sz w:val="22"/>
                <w:szCs w:val="22"/>
                <w:lang w:val="sr-Cyrl-RS"/>
              </w:rPr>
              <w:t xml:space="preserve">Административни поступак се спроводи неефикасно, неприбављањем података по службеној дужности од других органа. </w:t>
            </w:r>
            <w:r w:rsidR="00EE08E0">
              <w:rPr>
                <w:rFonts w:ascii="Times New Roman" w:hAnsi="Times New Roman"/>
                <w:sz w:val="22"/>
                <w:szCs w:val="22"/>
                <w:lang w:val="sr-Cyrl-RS"/>
              </w:rPr>
              <w:t>Такође, прописима није прописана документација која се доставља уз захтев, што ствара правну несигурност за привредне субјекте. Поступак се спроводи и нееконимично наплаћивањем такси/накнади без правног основа.</w:t>
            </w:r>
          </w:p>
          <w:p w14:paraId="63AA2855" w14:textId="635555C8" w:rsidR="009D4C8A" w:rsidRDefault="009D4C8A" w:rsidP="00130FC6">
            <w:pPr>
              <w:spacing w:before="120" w:after="120"/>
              <w:rPr>
                <w:rFonts w:ascii="Times New Roman" w:hAnsi="Times New Roman"/>
                <w:sz w:val="22"/>
                <w:szCs w:val="22"/>
                <w:lang w:val="sr-Cyrl-RS"/>
              </w:rPr>
            </w:pPr>
            <w:r>
              <w:rPr>
                <w:rFonts w:ascii="Times New Roman" w:hAnsi="Times New Roman"/>
                <w:sz w:val="22"/>
                <w:szCs w:val="22"/>
                <w:lang w:val="sr-Cyrl-RS"/>
              </w:rPr>
              <w:t>Захтев се подноси на обрасцу, који је припремила огранизациона јединица, али</w:t>
            </w:r>
            <w:r w:rsidR="0007579E">
              <w:rPr>
                <w:rFonts w:ascii="Times New Roman" w:hAnsi="Times New Roman"/>
                <w:sz w:val="22"/>
                <w:szCs w:val="22"/>
                <w:lang w:val="sr-Cyrl-RS"/>
              </w:rPr>
              <w:t xml:space="preserve"> образац</w:t>
            </w:r>
            <w:r>
              <w:rPr>
                <w:rFonts w:ascii="Times New Roman" w:hAnsi="Times New Roman"/>
                <w:sz w:val="22"/>
                <w:szCs w:val="22"/>
                <w:lang w:val="sr-Cyrl-RS"/>
              </w:rPr>
              <w:t xml:space="preserve"> не садржи све неопходне елементе, како би подносилац захтева био упознат са поступк</w:t>
            </w:r>
            <w:r w:rsidR="0078614C">
              <w:rPr>
                <w:rFonts w:ascii="Times New Roman" w:hAnsi="Times New Roman"/>
                <w:sz w:val="22"/>
                <w:szCs w:val="22"/>
                <w:lang w:val="sr-Cyrl-RS"/>
              </w:rPr>
              <w:t>ом</w:t>
            </w:r>
            <w:r>
              <w:rPr>
                <w:rFonts w:ascii="Times New Roman" w:hAnsi="Times New Roman"/>
                <w:sz w:val="22"/>
                <w:szCs w:val="22"/>
                <w:lang w:val="sr-Cyrl-RS"/>
              </w:rPr>
              <w:t>.</w:t>
            </w:r>
          </w:p>
          <w:p w14:paraId="4BCB02C2" w14:textId="1908397F" w:rsidR="009D4C8A" w:rsidRPr="00DB19B9" w:rsidRDefault="009D4C8A" w:rsidP="00130FC6">
            <w:pPr>
              <w:spacing w:before="120" w:after="120"/>
              <w:rPr>
                <w:rFonts w:ascii="Times New Roman" w:hAnsi="Times New Roman"/>
                <w:sz w:val="22"/>
                <w:szCs w:val="22"/>
                <w:lang w:val="sr-Cyrl-RS"/>
              </w:rPr>
            </w:pPr>
            <w:r>
              <w:rPr>
                <w:rFonts w:ascii="Times New Roman" w:hAnsi="Times New Roman"/>
                <w:sz w:val="22"/>
                <w:szCs w:val="22"/>
                <w:lang w:val="sr-Cyrl-RS"/>
              </w:rPr>
              <w:t>Не постоји јавно доступна евиденција о издатим актима, односно регистрованим објектима</w:t>
            </w:r>
            <w:r w:rsidR="0007579E">
              <w:rPr>
                <w:rFonts w:ascii="Times New Roman" w:hAnsi="Times New Roman"/>
                <w:sz w:val="22"/>
                <w:szCs w:val="22"/>
                <w:lang w:val="sr-Cyrl-RS"/>
              </w:rPr>
              <w:t xml:space="preserve"> у којима се производи храна животињског порекла</w:t>
            </w:r>
            <w:r>
              <w:rPr>
                <w:rFonts w:ascii="Times New Roman" w:hAnsi="Times New Roman"/>
                <w:sz w:val="22"/>
                <w:szCs w:val="22"/>
                <w:lang w:val="sr-Cyrl-RS"/>
              </w:rPr>
              <w:t xml:space="preserve"> што чини поступак недовољно транспарентним.</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DB19B9"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02"/>
              <w:gridCol w:w="2114"/>
              <w:gridCol w:w="1781"/>
              <w:gridCol w:w="1637"/>
            </w:tblGrid>
            <w:tr w:rsidR="00C70F1B" w:rsidRPr="00DB19B9" w14:paraId="30C2F8E8" w14:textId="77777777" w:rsidTr="00491B72">
              <w:trPr>
                <w:trHeight w:val="749"/>
              </w:trPr>
              <w:tc>
                <w:tcPr>
                  <w:tcW w:w="330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89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491B72">
              <w:trPr>
                <w:trHeight w:val="260"/>
              </w:trPr>
              <w:tc>
                <w:tcPr>
                  <w:tcW w:w="330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211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vMerge/>
                </w:tcPr>
                <w:p w14:paraId="21FE126E" w14:textId="77777777" w:rsidR="00C70F1B" w:rsidRPr="00DB19B9" w:rsidRDefault="00C70F1B" w:rsidP="00CA1CE9">
                  <w:pPr>
                    <w:jc w:val="left"/>
                    <w:rPr>
                      <w:rFonts w:ascii="Times New Roman" w:eastAsia="Times New Roman" w:hAnsi="Times New Roman"/>
                      <w:b/>
                      <w:lang w:val="sr-Cyrl-RS"/>
                    </w:rPr>
                  </w:pPr>
                </w:p>
              </w:tc>
            </w:tr>
          </w:tbl>
          <w:tbl>
            <w:tblPr>
              <w:tblStyle w:val="TableGrid3"/>
              <w:tblW w:w="0" w:type="auto"/>
              <w:tblLook w:val="04A0" w:firstRow="1" w:lastRow="0" w:firstColumn="1" w:lastColumn="0" w:noHBand="0" w:noVBand="1"/>
            </w:tblPr>
            <w:tblGrid>
              <w:gridCol w:w="3346"/>
              <w:gridCol w:w="2036"/>
              <w:gridCol w:w="1864"/>
              <w:gridCol w:w="1581"/>
              <w:gridCol w:w="7"/>
            </w:tblGrid>
            <w:tr w:rsidR="007549F4" w:rsidRPr="00B02B62" w14:paraId="6E248082" w14:textId="77777777" w:rsidTr="00D8101C">
              <w:trPr>
                <w:trHeight w:val="490"/>
              </w:trPr>
              <w:tc>
                <w:tcPr>
                  <w:tcW w:w="3346" w:type="dxa"/>
                  <w:vAlign w:val="center"/>
                </w:tcPr>
                <w:p w14:paraId="2C00A8BC" w14:textId="77777777" w:rsidR="007549F4" w:rsidRPr="00B02B62" w:rsidRDefault="007549F4" w:rsidP="00D8101C">
                  <w:pPr>
                    <w:jc w:val="left"/>
                    <w:rPr>
                      <w:rFonts w:ascii="Times New Roman" w:eastAsia="Times New Roman" w:hAnsi="Times New Roman"/>
                      <w:i/>
                      <w:lang w:val="sr-Cyrl-RS"/>
                    </w:rPr>
                  </w:pPr>
                  <w:r w:rsidRPr="00B02B62">
                    <w:rPr>
                      <w:rFonts w:ascii="Times New Roman" w:eastAsia="Times New Roman" w:hAnsi="Times New Roman"/>
                      <w:b/>
                      <w:lang w:val="sr-Cyrl-RS"/>
                    </w:rPr>
                    <w:t xml:space="preserve">Документација </w:t>
                  </w:r>
                </w:p>
              </w:tc>
              <w:tc>
                <w:tcPr>
                  <w:tcW w:w="5488" w:type="dxa"/>
                  <w:gridSpan w:val="4"/>
                </w:tcPr>
                <w:p w14:paraId="3055FF00" w14:textId="77777777" w:rsidR="007549F4" w:rsidRPr="00B02B62" w:rsidRDefault="007549F4" w:rsidP="00D8101C">
                  <w:pPr>
                    <w:jc w:val="left"/>
                    <w:rPr>
                      <w:rFonts w:ascii="Times New Roman" w:eastAsia="Times New Roman" w:hAnsi="Times New Roman"/>
                      <w:b/>
                      <w:lang w:val="sr-Cyrl-RS"/>
                    </w:rPr>
                  </w:pPr>
                </w:p>
              </w:tc>
            </w:tr>
            <w:tr w:rsidR="007549F4" w:rsidRPr="00B02B62" w14:paraId="70D28AAA" w14:textId="77777777" w:rsidTr="0078614C">
              <w:trPr>
                <w:trHeight w:val="489"/>
              </w:trPr>
              <w:tc>
                <w:tcPr>
                  <w:tcW w:w="3346" w:type="dxa"/>
                  <w:vAlign w:val="center"/>
                </w:tcPr>
                <w:p w14:paraId="0962EF72" w14:textId="3A6F905C" w:rsidR="007549F4" w:rsidRPr="00B02B62" w:rsidRDefault="007549F4" w:rsidP="0063401C">
                  <w:pPr>
                    <w:jc w:val="left"/>
                    <w:rPr>
                      <w:rFonts w:ascii="Times New Roman" w:hAnsi="Times New Roman"/>
                      <w:i/>
                      <w:iCs/>
                      <w:color w:val="000000"/>
                      <w:lang w:val="sr-Cyrl-RS" w:eastAsia="en-GB"/>
                    </w:rPr>
                  </w:pPr>
                  <w:r w:rsidRPr="00B02B62">
                    <w:rPr>
                      <w:rFonts w:ascii="Times New Roman" w:hAnsi="Times New Roman"/>
                      <w:i/>
                      <w:iCs/>
                      <w:color w:val="000000"/>
                      <w:lang w:val="sr-Cyrl-RS" w:eastAsia="en-GB"/>
                    </w:rPr>
                    <w:t>Прописивање потребне документације</w:t>
                  </w:r>
                  <w:r w:rsidR="006A1B60" w:rsidRPr="00B02B62">
                    <w:rPr>
                      <w:rFonts w:ascii="Times New Roman" w:hAnsi="Times New Roman"/>
                      <w:i/>
                      <w:iCs/>
                      <w:color w:val="000000"/>
                      <w:lang w:val="sr-Cyrl-RS" w:eastAsia="en-GB"/>
                    </w:rPr>
                    <w:t xml:space="preserve"> </w:t>
                  </w:r>
                </w:p>
              </w:tc>
              <w:tc>
                <w:tcPr>
                  <w:tcW w:w="2036" w:type="dxa"/>
                  <w:vAlign w:val="center"/>
                </w:tcPr>
                <w:p w14:paraId="33889167" w14:textId="77777777" w:rsidR="007549F4" w:rsidRPr="00B02B62" w:rsidRDefault="007549F4" w:rsidP="00D8101C">
                  <w:pPr>
                    <w:jc w:val="center"/>
                    <w:rPr>
                      <w:rFonts w:ascii="Times New Roman" w:eastAsia="Times New Roman" w:hAnsi="Times New Roman"/>
                      <w:b/>
                      <w:lang w:val="sr-Cyrl-RS"/>
                    </w:rPr>
                  </w:pPr>
                  <w:r w:rsidRPr="00B02B62">
                    <w:rPr>
                      <w:rFonts w:ascii="Times New Roman" w:eastAsia="Times New Roman" w:hAnsi="Times New Roman"/>
                      <w:b/>
                      <w:lang w:val="sr-Cyrl-RS"/>
                    </w:rPr>
                    <w:t>Х</w:t>
                  </w:r>
                </w:p>
              </w:tc>
              <w:tc>
                <w:tcPr>
                  <w:tcW w:w="1864" w:type="dxa"/>
                  <w:vAlign w:val="center"/>
                </w:tcPr>
                <w:p w14:paraId="193EDD9C" w14:textId="77777777" w:rsidR="007549F4" w:rsidRPr="00B02B62" w:rsidRDefault="007549F4" w:rsidP="00D8101C">
                  <w:pPr>
                    <w:jc w:val="center"/>
                    <w:rPr>
                      <w:rFonts w:ascii="Times New Roman" w:eastAsia="Times New Roman" w:hAnsi="Times New Roman"/>
                      <w:b/>
                      <w:lang w:val="sr-Cyrl-RS"/>
                    </w:rPr>
                  </w:pPr>
                </w:p>
              </w:tc>
              <w:tc>
                <w:tcPr>
                  <w:tcW w:w="1588" w:type="dxa"/>
                  <w:gridSpan w:val="2"/>
                  <w:vAlign w:val="center"/>
                </w:tcPr>
                <w:p w14:paraId="1BC85E33" w14:textId="77777777" w:rsidR="007549F4" w:rsidRPr="00B02B62" w:rsidRDefault="007549F4" w:rsidP="00D8101C">
                  <w:pPr>
                    <w:jc w:val="center"/>
                    <w:rPr>
                      <w:rFonts w:ascii="Times New Roman" w:eastAsia="Times New Roman" w:hAnsi="Times New Roman"/>
                      <w:b/>
                      <w:lang w:val="sr-Cyrl-RS"/>
                    </w:rPr>
                  </w:pPr>
                  <w:r w:rsidRPr="00B02B62">
                    <w:rPr>
                      <w:rFonts w:ascii="Times New Roman" w:eastAsia="Times New Roman" w:hAnsi="Times New Roman"/>
                      <w:b/>
                      <w:lang w:val="sr-Cyrl-RS"/>
                    </w:rPr>
                    <w:t>1</w:t>
                  </w:r>
                </w:p>
              </w:tc>
            </w:tr>
            <w:tr w:rsidR="0063401C" w:rsidRPr="00B02B62" w14:paraId="4715CD3A" w14:textId="77777777" w:rsidTr="009C36D1">
              <w:trPr>
                <w:trHeight w:val="489"/>
              </w:trPr>
              <w:tc>
                <w:tcPr>
                  <w:tcW w:w="3346" w:type="dxa"/>
                  <w:vAlign w:val="center"/>
                </w:tcPr>
                <w:p w14:paraId="60F1E44F" w14:textId="77777777" w:rsidR="0063401C" w:rsidRPr="00B02B62" w:rsidRDefault="0063401C" w:rsidP="009C36D1">
                  <w:pPr>
                    <w:jc w:val="left"/>
                    <w:rPr>
                      <w:rFonts w:ascii="Times New Roman" w:eastAsia="Times New Roman" w:hAnsi="Times New Roman"/>
                      <w:i/>
                      <w:lang w:val="sr-Cyrl-RS"/>
                    </w:rPr>
                  </w:pPr>
                  <w:r w:rsidRPr="00B02B62">
                    <w:rPr>
                      <w:rFonts w:ascii="Times New Roman" w:eastAsia="Times New Roman" w:hAnsi="Times New Roman"/>
                      <w:i/>
                      <w:lang w:val="sr-Cyrl-RS"/>
                    </w:rPr>
                    <w:t>Промене форме документа</w:t>
                  </w:r>
                  <w:r w:rsidRPr="00B02B62">
                    <w:rPr>
                      <w:rFonts w:ascii="Times New Roman" w:hAnsi="Times New Roman"/>
                      <w:i/>
                      <w:iCs/>
                      <w:color w:val="000000"/>
                      <w:lang w:val="sr-Cyrl-RS" w:eastAsia="en-GB"/>
                    </w:rPr>
                    <w:t xml:space="preserve"> </w:t>
                  </w:r>
                </w:p>
              </w:tc>
              <w:tc>
                <w:tcPr>
                  <w:tcW w:w="2036" w:type="dxa"/>
                  <w:vAlign w:val="center"/>
                </w:tcPr>
                <w:p w14:paraId="3AD082AA" w14:textId="77777777" w:rsidR="0063401C" w:rsidRPr="00B02B62" w:rsidRDefault="0063401C" w:rsidP="009C36D1">
                  <w:pPr>
                    <w:jc w:val="center"/>
                    <w:rPr>
                      <w:rFonts w:ascii="Times New Roman" w:eastAsia="Times New Roman" w:hAnsi="Times New Roman"/>
                      <w:b/>
                      <w:lang w:val="sr-Cyrl-RS"/>
                    </w:rPr>
                  </w:pPr>
                </w:p>
              </w:tc>
              <w:tc>
                <w:tcPr>
                  <w:tcW w:w="1864" w:type="dxa"/>
                  <w:vAlign w:val="center"/>
                </w:tcPr>
                <w:p w14:paraId="6C319709" w14:textId="77777777" w:rsidR="0063401C" w:rsidRPr="00B02B62" w:rsidRDefault="0063401C" w:rsidP="009C36D1">
                  <w:pPr>
                    <w:jc w:val="center"/>
                    <w:rPr>
                      <w:rFonts w:ascii="Times New Roman" w:eastAsia="Times New Roman" w:hAnsi="Times New Roman"/>
                      <w:b/>
                      <w:lang w:val="sr-Cyrl-RS"/>
                    </w:rPr>
                  </w:pPr>
                  <w:r w:rsidRPr="00B02B62">
                    <w:rPr>
                      <w:rFonts w:ascii="Times New Roman" w:eastAsia="Times New Roman" w:hAnsi="Times New Roman"/>
                      <w:b/>
                      <w:lang w:val="sr-Cyrl-RS"/>
                    </w:rPr>
                    <w:t>Х</w:t>
                  </w:r>
                </w:p>
              </w:tc>
              <w:tc>
                <w:tcPr>
                  <w:tcW w:w="1588" w:type="dxa"/>
                  <w:gridSpan w:val="2"/>
                  <w:vAlign w:val="center"/>
                </w:tcPr>
                <w:p w14:paraId="457C27F5" w14:textId="77777777" w:rsidR="0063401C" w:rsidRPr="00B02B62" w:rsidRDefault="0063401C" w:rsidP="009C36D1">
                  <w:pPr>
                    <w:jc w:val="center"/>
                    <w:rPr>
                      <w:rFonts w:ascii="Times New Roman" w:eastAsia="Times New Roman" w:hAnsi="Times New Roman"/>
                      <w:b/>
                      <w:lang w:val="sr-Cyrl-RS"/>
                    </w:rPr>
                  </w:pPr>
                </w:p>
              </w:tc>
            </w:tr>
            <w:tr w:rsidR="0063401C" w:rsidRPr="00B02B62" w14:paraId="04AF1B87" w14:textId="77777777" w:rsidTr="009C36D1">
              <w:trPr>
                <w:trHeight w:val="489"/>
              </w:trPr>
              <w:tc>
                <w:tcPr>
                  <w:tcW w:w="3346" w:type="dxa"/>
                  <w:vAlign w:val="center"/>
                </w:tcPr>
                <w:p w14:paraId="7A928F9B" w14:textId="43EA1E45" w:rsidR="0063401C" w:rsidRPr="00B02B62" w:rsidRDefault="0063401C" w:rsidP="009C36D1">
                  <w:pPr>
                    <w:jc w:val="left"/>
                    <w:rPr>
                      <w:rFonts w:ascii="Times New Roman" w:eastAsia="Times New Roman" w:hAnsi="Times New Roman"/>
                      <w:i/>
                      <w:lang w:val="sr-Cyrl-RS"/>
                    </w:rPr>
                  </w:pPr>
                  <w:r w:rsidRPr="00B02B62">
                    <w:rPr>
                      <w:rFonts w:ascii="Times New Roman" w:eastAsia="Times New Roman" w:hAnsi="Times New Roman"/>
                      <w:i/>
                      <w:lang w:val="sr-Cyrl-RS"/>
                    </w:rPr>
                    <w:t>Елиминација документације</w:t>
                  </w:r>
                  <w:r w:rsidRPr="00B02B62">
                    <w:rPr>
                      <w:rFonts w:ascii="Times New Roman" w:hAnsi="Times New Roman"/>
                      <w:i/>
                      <w:iCs/>
                      <w:color w:val="000000"/>
                      <w:lang w:val="sr-Cyrl-RS" w:eastAsia="en-GB"/>
                    </w:rPr>
                    <w:t xml:space="preserve"> </w:t>
                  </w:r>
                </w:p>
              </w:tc>
              <w:tc>
                <w:tcPr>
                  <w:tcW w:w="2036" w:type="dxa"/>
                  <w:vAlign w:val="center"/>
                </w:tcPr>
                <w:p w14:paraId="639C2B69" w14:textId="77777777" w:rsidR="0063401C" w:rsidRPr="00B02B62" w:rsidRDefault="0063401C" w:rsidP="009C36D1">
                  <w:pPr>
                    <w:jc w:val="center"/>
                    <w:rPr>
                      <w:rFonts w:ascii="Times New Roman" w:eastAsia="Times New Roman" w:hAnsi="Times New Roman"/>
                      <w:b/>
                      <w:lang w:val="sr-Cyrl-RS"/>
                    </w:rPr>
                  </w:pPr>
                </w:p>
              </w:tc>
              <w:tc>
                <w:tcPr>
                  <w:tcW w:w="1864" w:type="dxa"/>
                  <w:vAlign w:val="center"/>
                </w:tcPr>
                <w:p w14:paraId="793A4FF4" w14:textId="77777777" w:rsidR="0063401C" w:rsidRPr="00B02B62" w:rsidRDefault="0063401C" w:rsidP="009C36D1">
                  <w:pPr>
                    <w:jc w:val="center"/>
                    <w:rPr>
                      <w:rFonts w:ascii="Times New Roman" w:eastAsia="Times New Roman" w:hAnsi="Times New Roman"/>
                      <w:b/>
                      <w:lang w:val="sr-Cyrl-RS"/>
                    </w:rPr>
                  </w:pPr>
                  <w:r w:rsidRPr="00B02B62">
                    <w:rPr>
                      <w:rFonts w:ascii="Times New Roman" w:eastAsia="Times New Roman" w:hAnsi="Times New Roman"/>
                      <w:b/>
                      <w:lang w:val="sr-Cyrl-RS"/>
                    </w:rPr>
                    <w:t>Х</w:t>
                  </w:r>
                </w:p>
              </w:tc>
              <w:tc>
                <w:tcPr>
                  <w:tcW w:w="1588" w:type="dxa"/>
                  <w:gridSpan w:val="2"/>
                  <w:vAlign w:val="center"/>
                </w:tcPr>
                <w:p w14:paraId="4D1A4AA9" w14:textId="77777777" w:rsidR="0063401C" w:rsidRPr="00B02B62" w:rsidRDefault="0063401C" w:rsidP="009C36D1">
                  <w:pPr>
                    <w:jc w:val="center"/>
                    <w:rPr>
                      <w:rFonts w:ascii="Times New Roman" w:eastAsia="Times New Roman" w:hAnsi="Times New Roman"/>
                      <w:b/>
                      <w:lang w:val="sr-Cyrl-RS"/>
                    </w:rPr>
                  </w:pPr>
                </w:p>
              </w:tc>
            </w:tr>
            <w:tr w:rsidR="00130FC6" w:rsidRPr="00B02B62" w14:paraId="75BD8C87" w14:textId="77777777" w:rsidTr="0078614C">
              <w:trPr>
                <w:trHeight w:val="489"/>
              </w:trPr>
              <w:tc>
                <w:tcPr>
                  <w:tcW w:w="3346" w:type="dxa"/>
                  <w:vAlign w:val="center"/>
                </w:tcPr>
                <w:p w14:paraId="565991E2" w14:textId="77777777" w:rsidR="00130FC6" w:rsidRPr="00B02B62" w:rsidRDefault="00130FC6" w:rsidP="00BF06DA">
                  <w:pPr>
                    <w:jc w:val="left"/>
                    <w:rPr>
                      <w:rFonts w:ascii="Times New Roman" w:eastAsia="Times New Roman" w:hAnsi="Times New Roman"/>
                      <w:b/>
                      <w:lang w:val="sr-Cyrl-RS"/>
                    </w:rPr>
                  </w:pPr>
                  <w:r w:rsidRPr="00B02B62">
                    <w:rPr>
                      <w:rFonts w:ascii="Times New Roman" w:eastAsia="Times New Roman" w:hAnsi="Times New Roman"/>
                      <w:b/>
                      <w:lang w:val="sr-Cyrl-RS"/>
                    </w:rPr>
                    <w:t>Прибављање података по службеној дужности</w:t>
                  </w:r>
                  <w:r w:rsidRPr="00B02B62">
                    <w:rPr>
                      <w:rFonts w:ascii="Times New Roman" w:hAnsi="Times New Roman"/>
                      <w:b/>
                      <w:iCs/>
                      <w:color w:val="000000"/>
                      <w:lang w:val="sr-Cyrl-RS" w:eastAsia="en-GB"/>
                    </w:rPr>
                    <w:t xml:space="preserve"> </w:t>
                  </w:r>
                </w:p>
              </w:tc>
              <w:tc>
                <w:tcPr>
                  <w:tcW w:w="2036" w:type="dxa"/>
                  <w:vAlign w:val="center"/>
                </w:tcPr>
                <w:p w14:paraId="453E6AEF" w14:textId="77777777" w:rsidR="00130FC6" w:rsidRPr="00B02B62" w:rsidRDefault="00130FC6" w:rsidP="00BF06DA">
                  <w:pPr>
                    <w:jc w:val="center"/>
                    <w:rPr>
                      <w:rFonts w:ascii="Times New Roman" w:eastAsia="Times New Roman" w:hAnsi="Times New Roman"/>
                      <w:b/>
                      <w:lang w:val="sr-Cyrl-RS"/>
                    </w:rPr>
                  </w:pPr>
                </w:p>
              </w:tc>
              <w:tc>
                <w:tcPr>
                  <w:tcW w:w="1864" w:type="dxa"/>
                  <w:vAlign w:val="center"/>
                </w:tcPr>
                <w:p w14:paraId="069938E1" w14:textId="77777777" w:rsidR="00130FC6" w:rsidRPr="00B02B62" w:rsidRDefault="00130FC6" w:rsidP="00BF06DA">
                  <w:pPr>
                    <w:jc w:val="center"/>
                    <w:rPr>
                      <w:rFonts w:ascii="Times New Roman" w:eastAsia="Times New Roman" w:hAnsi="Times New Roman"/>
                      <w:b/>
                      <w:lang w:val="sr-Cyrl-RS"/>
                    </w:rPr>
                  </w:pPr>
                  <w:r w:rsidRPr="00B02B62">
                    <w:rPr>
                      <w:rFonts w:ascii="Times New Roman" w:eastAsia="Times New Roman" w:hAnsi="Times New Roman"/>
                      <w:b/>
                      <w:lang w:val="sr-Cyrl-RS"/>
                    </w:rPr>
                    <w:t>Х</w:t>
                  </w:r>
                </w:p>
              </w:tc>
              <w:tc>
                <w:tcPr>
                  <w:tcW w:w="1588" w:type="dxa"/>
                  <w:gridSpan w:val="2"/>
                  <w:vAlign w:val="center"/>
                </w:tcPr>
                <w:p w14:paraId="3F27D25A" w14:textId="77777777" w:rsidR="00130FC6" w:rsidRPr="00B02B62" w:rsidRDefault="00130FC6" w:rsidP="00BF06DA">
                  <w:pPr>
                    <w:jc w:val="center"/>
                    <w:rPr>
                      <w:rFonts w:ascii="Times New Roman" w:eastAsia="Times New Roman" w:hAnsi="Times New Roman"/>
                      <w:b/>
                      <w:lang w:val="sr-Cyrl-RS"/>
                    </w:rPr>
                  </w:pPr>
                </w:p>
              </w:tc>
            </w:tr>
            <w:tr w:rsidR="00130FC6" w:rsidRPr="00B02B62" w14:paraId="14A2A003" w14:textId="77777777" w:rsidTr="00130FC6">
              <w:trPr>
                <w:gridAfter w:val="1"/>
                <w:wAfter w:w="7" w:type="dxa"/>
                <w:trHeight w:val="489"/>
              </w:trPr>
              <w:tc>
                <w:tcPr>
                  <w:tcW w:w="3346" w:type="dxa"/>
                  <w:vAlign w:val="center"/>
                </w:tcPr>
                <w:p w14:paraId="03C4FBFA" w14:textId="77777777" w:rsidR="00130FC6" w:rsidRPr="00B02B62" w:rsidRDefault="00130FC6" w:rsidP="00BF06DA">
                  <w:pPr>
                    <w:jc w:val="left"/>
                    <w:rPr>
                      <w:rFonts w:ascii="Times New Roman" w:eastAsia="Times New Roman" w:hAnsi="Times New Roman"/>
                      <w:b/>
                      <w:lang w:val="sr-Cyrl-RS"/>
                    </w:rPr>
                  </w:pPr>
                  <w:r w:rsidRPr="00B02B62">
                    <w:rPr>
                      <w:rFonts w:ascii="Times New Roman" w:eastAsia="Times New Roman" w:hAnsi="Times New Roman"/>
                      <w:b/>
                      <w:lang w:val="sr-Cyrl-RS"/>
                    </w:rPr>
                    <w:t xml:space="preserve">Образац административног захтева </w:t>
                  </w:r>
                </w:p>
              </w:tc>
              <w:tc>
                <w:tcPr>
                  <w:tcW w:w="5481" w:type="dxa"/>
                  <w:gridSpan w:val="3"/>
                  <w:vAlign w:val="center"/>
                </w:tcPr>
                <w:p w14:paraId="37034CB5" w14:textId="77777777" w:rsidR="00130FC6" w:rsidRPr="00B02B62" w:rsidRDefault="00130FC6" w:rsidP="00BF06DA">
                  <w:pPr>
                    <w:jc w:val="center"/>
                    <w:rPr>
                      <w:rFonts w:ascii="Times New Roman" w:eastAsia="Times New Roman" w:hAnsi="Times New Roman"/>
                      <w:b/>
                      <w:lang w:val="sr-Cyrl-RS"/>
                    </w:rPr>
                  </w:pPr>
                </w:p>
              </w:tc>
            </w:tr>
            <w:tr w:rsidR="00130FC6" w:rsidRPr="00B02B62" w14:paraId="729266DE" w14:textId="77777777" w:rsidTr="0078614C">
              <w:trPr>
                <w:gridAfter w:val="1"/>
                <w:wAfter w:w="7" w:type="dxa"/>
                <w:trHeight w:val="489"/>
              </w:trPr>
              <w:tc>
                <w:tcPr>
                  <w:tcW w:w="3346" w:type="dxa"/>
                  <w:vAlign w:val="center"/>
                </w:tcPr>
                <w:p w14:paraId="3DE147EA" w14:textId="466412D9" w:rsidR="00130FC6" w:rsidRPr="00B02B62" w:rsidRDefault="007549F4" w:rsidP="00BF06DA">
                  <w:pPr>
                    <w:pStyle w:val="NormalWeb"/>
                    <w:rPr>
                      <w:i/>
                      <w:iCs/>
                      <w:color w:val="000000"/>
                      <w:sz w:val="20"/>
                      <w:szCs w:val="20"/>
                      <w:lang w:val="sr-Cyrl-RS" w:eastAsia="en-GB"/>
                    </w:rPr>
                  </w:pPr>
                  <w:r w:rsidRPr="00B02B62">
                    <w:rPr>
                      <w:i/>
                      <w:iCs/>
                      <w:color w:val="000000"/>
                      <w:sz w:val="20"/>
                      <w:szCs w:val="20"/>
                      <w:lang w:val="sr-Cyrl-RS" w:eastAsia="en-GB"/>
                    </w:rPr>
                    <w:t>Унапређење</w:t>
                  </w:r>
                  <w:r w:rsidR="00130FC6" w:rsidRPr="00B02B62">
                    <w:rPr>
                      <w:i/>
                      <w:iCs/>
                      <w:color w:val="000000"/>
                      <w:sz w:val="20"/>
                      <w:szCs w:val="20"/>
                      <w:lang w:val="sr-Cyrl-RS" w:eastAsia="en-GB"/>
                    </w:rPr>
                    <w:t xml:space="preserve"> обрасца захтева</w:t>
                  </w:r>
                </w:p>
              </w:tc>
              <w:tc>
                <w:tcPr>
                  <w:tcW w:w="2036" w:type="dxa"/>
                  <w:vAlign w:val="center"/>
                </w:tcPr>
                <w:p w14:paraId="0690B806" w14:textId="77777777" w:rsidR="00130FC6" w:rsidRPr="00B02B62" w:rsidRDefault="00130FC6" w:rsidP="00BF06DA">
                  <w:pPr>
                    <w:jc w:val="center"/>
                    <w:rPr>
                      <w:rFonts w:ascii="Times New Roman" w:eastAsia="Times New Roman" w:hAnsi="Times New Roman"/>
                      <w:b/>
                      <w:lang w:val="sr-Cyrl-RS"/>
                    </w:rPr>
                  </w:pPr>
                </w:p>
              </w:tc>
              <w:tc>
                <w:tcPr>
                  <w:tcW w:w="1864" w:type="dxa"/>
                  <w:vAlign w:val="center"/>
                </w:tcPr>
                <w:p w14:paraId="78F073C0" w14:textId="77777777" w:rsidR="00130FC6" w:rsidRPr="00B02B62" w:rsidRDefault="00130FC6" w:rsidP="00BF06DA">
                  <w:pPr>
                    <w:jc w:val="center"/>
                    <w:rPr>
                      <w:rFonts w:ascii="Times New Roman" w:eastAsia="Times New Roman" w:hAnsi="Times New Roman"/>
                      <w:b/>
                      <w:lang w:val="sr-Cyrl-RS"/>
                    </w:rPr>
                  </w:pPr>
                  <w:r w:rsidRPr="00B02B62">
                    <w:rPr>
                      <w:rFonts w:ascii="Times New Roman" w:eastAsia="Times New Roman" w:hAnsi="Times New Roman"/>
                      <w:b/>
                      <w:lang w:val="sr-Cyrl-RS"/>
                    </w:rPr>
                    <w:t>Х</w:t>
                  </w:r>
                </w:p>
              </w:tc>
              <w:tc>
                <w:tcPr>
                  <w:tcW w:w="1581" w:type="dxa"/>
                  <w:vAlign w:val="center"/>
                </w:tcPr>
                <w:p w14:paraId="3B958815" w14:textId="77777777" w:rsidR="00130FC6" w:rsidRPr="00B02B62" w:rsidRDefault="00130FC6" w:rsidP="00BF06DA">
                  <w:pPr>
                    <w:jc w:val="center"/>
                    <w:rPr>
                      <w:rFonts w:ascii="Times New Roman" w:eastAsia="Times New Roman" w:hAnsi="Times New Roman"/>
                      <w:b/>
                      <w:lang w:val="sr-Cyrl-RS"/>
                    </w:rPr>
                  </w:pPr>
                </w:p>
              </w:tc>
            </w:tr>
            <w:tr w:rsidR="0044612F" w:rsidRPr="00B02B62" w14:paraId="49BA08B2" w14:textId="77777777" w:rsidTr="00D8101C">
              <w:trPr>
                <w:gridAfter w:val="1"/>
                <w:wAfter w:w="7" w:type="dxa"/>
                <w:trHeight w:val="489"/>
              </w:trPr>
              <w:tc>
                <w:tcPr>
                  <w:tcW w:w="3346" w:type="dxa"/>
                  <w:vAlign w:val="center"/>
                </w:tcPr>
                <w:p w14:paraId="26714E29" w14:textId="7DB2CC34" w:rsidR="0044612F" w:rsidRPr="00B02B62" w:rsidRDefault="006302A4" w:rsidP="00D8101C">
                  <w:pPr>
                    <w:jc w:val="left"/>
                    <w:rPr>
                      <w:rFonts w:ascii="Times New Roman" w:eastAsia="Times New Roman" w:hAnsi="Times New Roman"/>
                      <w:b/>
                      <w:lang w:val="sr-Cyrl-RS"/>
                    </w:rPr>
                  </w:pPr>
                  <w:r w:rsidRPr="00B02B62">
                    <w:rPr>
                      <w:rFonts w:ascii="Times New Roman" w:eastAsia="Times New Roman" w:hAnsi="Times New Roman"/>
                      <w:b/>
                      <w:lang w:val="sr-Cyrl-RS"/>
                    </w:rPr>
                    <w:t>Финансијски издатаци</w:t>
                  </w:r>
                </w:p>
              </w:tc>
              <w:tc>
                <w:tcPr>
                  <w:tcW w:w="5481" w:type="dxa"/>
                  <w:gridSpan w:val="3"/>
                  <w:vAlign w:val="center"/>
                </w:tcPr>
                <w:p w14:paraId="63D050D6" w14:textId="77777777" w:rsidR="0044612F" w:rsidRPr="00B02B62" w:rsidRDefault="0044612F" w:rsidP="00D8101C">
                  <w:pPr>
                    <w:jc w:val="center"/>
                    <w:rPr>
                      <w:rFonts w:ascii="Times New Roman" w:eastAsia="Times New Roman" w:hAnsi="Times New Roman"/>
                      <w:b/>
                      <w:lang w:val="sr-Cyrl-RS"/>
                    </w:rPr>
                  </w:pPr>
                </w:p>
              </w:tc>
            </w:tr>
            <w:tr w:rsidR="0078614C" w:rsidRPr="00B02B62" w14:paraId="4E26A7B0" w14:textId="77777777" w:rsidTr="0078614C">
              <w:trPr>
                <w:gridAfter w:val="1"/>
                <w:wAfter w:w="7" w:type="dxa"/>
                <w:trHeight w:val="489"/>
              </w:trPr>
              <w:tc>
                <w:tcPr>
                  <w:tcW w:w="3346" w:type="dxa"/>
                  <w:vAlign w:val="center"/>
                </w:tcPr>
                <w:p w14:paraId="70E029BD" w14:textId="7621A43B" w:rsidR="0078614C" w:rsidRPr="00B02B62" w:rsidRDefault="0078614C" w:rsidP="00D8101C">
                  <w:pPr>
                    <w:jc w:val="left"/>
                    <w:rPr>
                      <w:rFonts w:ascii="Times New Roman" w:eastAsia="Times New Roman" w:hAnsi="Times New Roman"/>
                      <w:b/>
                      <w:lang w:val="sr-Cyrl-RS"/>
                    </w:rPr>
                  </w:pPr>
                  <w:r w:rsidRPr="00B02B62">
                    <w:rPr>
                      <w:rFonts w:ascii="Times New Roman" w:eastAsia="Times New Roman" w:hAnsi="Times New Roman"/>
                      <w:i/>
                      <w:lang w:val="sr-Cyrl-RS"/>
                    </w:rPr>
                    <w:t xml:space="preserve">Елиминација незаконито наплаћиване накнаде </w:t>
                  </w:r>
                </w:p>
              </w:tc>
              <w:tc>
                <w:tcPr>
                  <w:tcW w:w="2036" w:type="dxa"/>
                  <w:vAlign w:val="center"/>
                </w:tcPr>
                <w:p w14:paraId="16F46CA2" w14:textId="77777777" w:rsidR="0078614C" w:rsidRPr="00B02B62" w:rsidRDefault="0078614C" w:rsidP="00D8101C">
                  <w:pPr>
                    <w:jc w:val="center"/>
                    <w:rPr>
                      <w:rFonts w:ascii="Times New Roman" w:eastAsia="Times New Roman" w:hAnsi="Times New Roman"/>
                      <w:b/>
                      <w:lang w:val="sr-Cyrl-RS"/>
                    </w:rPr>
                  </w:pPr>
                </w:p>
              </w:tc>
              <w:tc>
                <w:tcPr>
                  <w:tcW w:w="1864" w:type="dxa"/>
                  <w:vAlign w:val="center"/>
                </w:tcPr>
                <w:p w14:paraId="39F84457" w14:textId="03A65097" w:rsidR="0078614C" w:rsidRPr="00B02B62" w:rsidRDefault="0078614C" w:rsidP="00D8101C">
                  <w:pPr>
                    <w:jc w:val="center"/>
                    <w:rPr>
                      <w:rFonts w:ascii="Times New Roman" w:eastAsia="Times New Roman" w:hAnsi="Times New Roman"/>
                      <w:b/>
                      <w:lang w:val="sr-Cyrl-RS"/>
                    </w:rPr>
                  </w:pPr>
                  <w:r w:rsidRPr="00B02B62">
                    <w:rPr>
                      <w:rFonts w:ascii="Times New Roman" w:eastAsia="Times New Roman" w:hAnsi="Times New Roman"/>
                      <w:b/>
                      <w:lang w:val="sr-Cyrl-RS"/>
                    </w:rPr>
                    <w:t>Х</w:t>
                  </w:r>
                </w:p>
              </w:tc>
              <w:tc>
                <w:tcPr>
                  <w:tcW w:w="1581" w:type="dxa"/>
                  <w:vAlign w:val="center"/>
                </w:tcPr>
                <w:p w14:paraId="62AE274D" w14:textId="286071A4" w:rsidR="0078614C" w:rsidRPr="00B02B62" w:rsidRDefault="0078614C" w:rsidP="00D8101C">
                  <w:pPr>
                    <w:jc w:val="center"/>
                    <w:rPr>
                      <w:rFonts w:ascii="Times New Roman" w:eastAsia="Times New Roman" w:hAnsi="Times New Roman"/>
                      <w:b/>
                      <w:lang w:val="sr-Cyrl-RS"/>
                    </w:rPr>
                  </w:pPr>
                </w:p>
              </w:tc>
            </w:tr>
            <w:tr w:rsidR="00A24B64" w:rsidRPr="00B02B62" w14:paraId="3B2BEAC8" w14:textId="77777777" w:rsidTr="00713B0A">
              <w:trPr>
                <w:gridAfter w:val="1"/>
                <w:wAfter w:w="7" w:type="dxa"/>
                <w:trHeight w:val="489"/>
              </w:trPr>
              <w:tc>
                <w:tcPr>
                  <w:tcW w:w="3346" w:type="dxa"/>
                  <w:vAlign w:val="center"/>
                </w:tcPr>
                <w:p w14:paraId="0102D494" w14:textId="1CE816E3" w:rsidR="00A24B64" w:rsidRPr="00B02B62" w:rsidRDefault="00A24B64" w:rsidP="00713B0A">
                  <w:pPr>
                    <w:jc w:val="left"/>
                    <w:rPr>
                      <w:rFonts w:ascii="Times New Roman" w:eastAsia="Times New Roman" w:hAnsi="Times New Roman"/>
                      <w:b/>
                      <w:lang w:val="sr-Cyrl-RS"/>
                    </w:rPr>
                  </w:pPr>
                  <w:r w:rsidRPr="00B02B62">
                    <w:rPr>
                      <w:rFonts w:ascii="Times New Roman" w:eastAsia="Times New Roman" w:hAnsi="Times New Roman"/>
                      <w:i/>
                      <w:lang w:val="sr-Cyrl-RS"/>
                    </w:rPr>
                    <w:t xml:space="preserve">Укидање </w:t>
                  </w:r>
                  <w:r w:rsidR="00492F5A" w:rsidRPr="00B02B62">
                    <w:rPr>
                      <w:rFonts w:ascii="Times New Roman" w:eastAsia="Times New Roman" w:hAnsi="Times New Roman"/>
                      <w:i/>
                      <w:lang w:val="sr-Cyrl-RS"/>
                    </w:rPr>
                    <w:t xml:space="preserve">дела </w:t>
                  </w:r>
                  <w:r w:rsidRPr="00B02B62">
                    <w:rPr>
                      <w:rFonts w:ascii="Times New Roman" w:eastAsia="Times New Roman" w:hAnsi="Times New Roman"/>
                      <w:i/>
                      <w:lang w:val="sr-Cyrl-RS"/>
                    </w:rPr>
                    <w:t xml:space="preserve">финансијског издатка </w:t>
                  </w:r>
                </w:p>
              </w:tc>
              <w:tc>
                <w:tcPr>
                  <w:tcW w:w="2036" w:type="dxa"/>
                  <w:vAlign w:val="center"/>
                </w:tcPr>
                <w:p w14:paraId="64A1F44D" w14:textId="77777777" w:rsidR="00A24B64" w:rsidRPr="00B02B62" w:rsidRDefault="00A24B64" w:rsidP="00713B0A">
                  <w:pPr>
                    <w:jc w:val="center"/>
                    <w:rPr>
                      <w:rFonts w:ascii="Times New Roman" w:eastAsia="Times New Roman" w:hAnsi="Times New Roman"/>
                      <w:b/>
                      <w:lang w:val="sr-Cyrl-RS"/>
                    </w:rPr>
                  </w:pPr>
                </w:p>
              </w:tc>
              <w:tc>
                <w:tcPr>
                  <w:tcW w:w="1864" w:type="dxa"/>
                  <w:vAlign w:val="center"/>
                </w:tcPr>
                <w:p w14:paraId="34261334" w14:textId="77777777" w:rsidR="00A24B64" w:rsidRPr="00B02B62" w:rsidRDefault="00A24B64" w:rsidP="00713B0A">
                  <w:pPr>
                    <w:jc w:val="center"/>
                    <w:rPr>
                      <w:rFonts w:ascii="Times New Roman" w:eastAsia="Times New Roman" w:hAnsi="Times New Roman"/>
                      <w:b/>
                      <w:lang w:val="sr-Cyrl-RS"/>
                    </w:rPr>
                  </w:pPr>
                  <w:r w:rsidRPr="00B02B62">
                    <w:rPr>
                      <w:rFonts w:ascii="Times New Roman" w:eastAsia="Times New Roman" w:hAnsi="Times New Roman"/>
                      <w:b/>
                      <w:lang w:val="sr-Cyrl-RS"/>
                    </w:rPr>
                    <w:t>Х</w:t>
                  </w:r>
                </w:p>
              </w:tc>
              <w:tc>
                <w:tcPr>
                  <w:tcW w:w="1581" w:type="dxa"/>
                  <w:vAlign w:val="center"/>
                </w:tcPr>
                <w:p w14:paraId="33BB800B" w14:textId="77777777" w:rsidR="00A24B64" w:rsidRPr="00B02B62" w:rsidRDefault="00A24B64" w:rsidP="00713B0A">
                  <w:pPr>
                    <w:jc w:val="center"/>
                    <w:rPr>
                      <w:rFonts w:ascii="Times New Roman" w:eastAsia="Times New Roman" w:hAnsi="Times New Roman"/>
                      <w:b/>
                      <w:lang w:val="sr-Cyrl-RS"/>
                    </w:rPr>
                  </w:pPr>
                </w:p>
              </w:tc>
            </w:tr>
            <w:tr w:rsidR="0078614C" w:rsidRPr="00B02B62" w14:paraId="073242BA" w14:textId="77777777" w:rsidTr="00534F9A">
              <w:trPr>
                <w:gridAfter w:val="1"/>
                <w:wAfter w:w="7" w:type="dxa"/>
                <w:trHeight w:val="489"/>
              </w:trPr>
              <w:tc>
                <w:tcPr>
                  <w:tcW w:w="3346" w:type="dxa"/>
                  <w:vAlign w:val="center"/>
                </w:tcPr>
                <w:p w14:paraId="00EC5E2C" w14:textId="315DD8FF" w:rsidR="0078614C" w:rsidRPr="00B02B62" w:rsidRDefault="0078614C" w:rsidP="0044612F">
                  <w:pPr>
                    <w:pStyle w:val="NormalWeb"/>
                    <w:rPr>
                      <w:i/>
                      <w:iCs/>
                      <w:color w:val="000000"/>
                      <w:sz w:val="20"/>
                      <w:szCs w:val="20"/>
                      <w:lang w:val="sr-Cyrl-RS" w:eastAsia="en-GB"/>
                    </w:rPr>
                  </w:pPr>
                  <w:r w:rsidRPr="00B02B62">
                    <w:rPr>
                      <w:b/>
                      <w:sz w:val="20"/>
                      <w:szCs w:val="20"/>
                      <w:lang w:val="sr-Cyrl-RS"/>
                    </w:rPr>
                    <w:t>Регистар</w:t>
                  </w:r>
                </w:p>
              </w:tc>
              <w:tc>
                <w:tcPr>
                  <w:tcW w:w="5481" w:type="dxa"/>
                  <w:gridSpan w:val="3"/>
                  <w:vAlign w:val="center"/>
                </w:tcPr>
                <w:p w14:paraId="6276EB6B" w14:textId="77777777" w:rsidR="0078614C" w:rsidRPr="00B02B62" w:rsidRDefault="0078614C" w:rsidP="00D8101C">
                  <w:pPr>
                    <w:jc w:val="center"/>
                    <w:rPr>
                      <w:rFonts w:ascii="Times New Roman" w:eastAsia="Times New Roman" w:hAnsi="Times New Roman"/>
                      <w:b/>
                      <w:lang w:val="sr-Cyrl-RS"/>
                    </w:rPr>
                  </w:pPr>
                </w:p>
              </w:tc>
            </w:tr>
            <w:tr w:rsidR="0078614C" w:rsidRPr="00B02B62" w14:paraId="4BBABE13" w14:textId="77777777" w:rsidTr="0078614C">
              <w:trPr>
                <w:gridAfter w:val="1"/>
                <w:wAfter w:w="7" w:type="dxa"/>
                <w:trHeight w:val="489"/>
              </w:trPr>
              <w:tc>
                <w:tcPr>
                  <w:tcW w:w="3346" w:type="dxa"/>
                  <w:vAlign w:val="center"/>
                </w:tcPr>
                <w:p w14:paraId="4DEDB081" w14:textId="4DB0A5B8" w:rsidR="0078614C" w:rsidRPr="00B02B62" w:rsidRDefault="0078614C" w:rsidP="0044612F">
                  <w:pPr>
                    <w:pStyle w:val="NormalWeb"/>
                    <w:rPr>
                      <w:i/>
                      <w:iCs/>
                      <w:color w:val="000000"/>
                      <w:sz w:val="20"/>
                      <w:szCs w:val="20"/>
                      <w:lang w:val="sr-Cyrl-RS" w:eastAsia="en-GB"/>
                    </w:rPr>
                  </w:pPr>
                  <w:r w:rsidRPr="00B02B62">
                    <w:rPr>
                      <w:i/>
                      <w:iCs/>
                      <w:color w:val="000000"/>
                      <w:sz w:val="20"/>
                      <w:szCs w:val="20"/>
                      <w:lang w:val="sr-Cyrl-RS" w:eastAsia="en-GB"/>
                    </w:rPr>
                    <w:t>Увођење јавно доступног регистра</w:t>
                  </w:r>
                  <w:r w:rsidR="006302A4" w:rsidRPr="00B02B62">
                    <w:rPr>
                      <w:sz w:val="20"/>
                      <w:szCs w:val="20"/>
                    </w:rPr>
                    <w:t>/</w:t>
                  </w:r>
                  <w:r w:rsidR="006302A4" w:rsidRPr="00B02B62">
                    <w:rPr>
                      <w:i/>
                      <w:iCs/>
                      <w:color w:val="000000"/>
                      <w:sz w:val="20"/>
                      <w:szCs w:val="20"/>
                      <w:lang w:val="sr-Cyrl-RS" w:eastAsia="en-GB"/>
                    </w:rPr>
                    <w:t>евиденције о издатим актима</w:t>
                  </w:r>
                </w:p>
              </w:tc>
              <w:tc>
                <w:tcPr>
                  <w:tcW w:w="2036" w:type="dxa"/>
                  <w:vAlign w:val="center"/>
                </w:tcPr>
                <w:p w14:paraId="32992DD7" w14:textId="77777777" w:rsidR="0078614C" w:rsidRPr="00B02B62" w:rsidRDefault="0078614C" w:rsidP="00D8101C">
                  <w:pPr>
                    <w:jc w:val="center"/>
                    <w:rPr>
                      <w:rFonts w:ascii="Times New Roman" w:eastAsia="Times New Roman" w:hAnsi="Times New Roman"/>
                      <w:b/>
                      <w:lang w:val="sr-Cyrl-RS"/>
                    </w:rPr>
                  </w:pPr>
                </w:p>
              </w:tc>
              <w:tc>
                <w:tcPr>
                  <w:tcW w:w="1864" w:type="dxa"/>
                  <w:vAlign w:val="center"/>
                </w:tcPr>
                <w:p w14:paraId="398056F0" w14:textId="5467A09D" w:rsidR="0078614C" w:rsidRPr="00B02B62" w:rsidRDefault="0078614C" w:rsidP="00D8101C">
                  <w:pPr>
                    <w:jc w:val="center"/>
                    <w:rPr>
                      <w:rFonts w:ascii="Times New Roman" w:eastAsia="Times New Roman" w:hAnsi="Times New Roman"/>
                      <w:b/>
                      <w:lang w:val="sr-Cyrl-RS"/>
                    </w:rPr>
                  </w:pPr>
                  <w:r w:rsidRPr="00B02B62">
                    <w:rPr>
                      <w:rFonts w:ascii="Times New Roman" w:eastAsia="Times New Roman" w:hAnsi="Times New Roman"/>
                      <w:b/>
                      <w:lang w:val="sr-Cyrl-RS"/>
                    </w:rPr>
                    <w:t>Х</w:t>
                  </w:r>
                </w:p>
              </w:tc>
              <w:tc>
                <w:tcPr>
                  <w:tcW w:w="1581" w:type="dxa"/>
                  <w:vAlign w:val="center"/>
                </w:tcPr>
                <w:p w14:paraId="0B941A1F" w14:textId="77777777" w:rsidR="0078614C" w:rsidRPr="00B02B62" w:rsidRDefault="0078614C" w:rsidP="00D8101C">
                  <w:pPr>
                    <w:jc w:val="center"/>
                    <w:rPr>
                      <w:rFonts w:ascii="Times New Roman" w:eastAsia="Times New Roman" w:hAnsi="Times New Roman"/>
                      <w:b/>
                      <w:lang w:val="sr-Cyrl-RS"/>
                    </w:rPr>
                  </w:pPr>
                </w:p>
              </w:tc>
            </w:tr>
          </w:tbl>
          <w:p w14:paraId="6E28D8C5" w14:textId="6A67B199" w:rsidR="00CA1CE9" w:rsidRPr="00170B52"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95401A" w14:paraId="4C67EFD3" w14:textId="77777777" w:rsidTr="00DB19B9">
        <w:trPr>
          <w:trHeight w:val="454"/>
        </w:trPr>
        <w:tc>
          <w:tcPr>
            <w:tcW w:w="9060" w:type="dxa"/>
            <w:gridSpan w:val="2"/>
            <w:shd w:val="clear" w:color="auto" w:fill="auto"/>
          </w:tcPr>
          <w:p w14:paraId="223F8383" w14:textId="77777777" w:rsidR="006302A4" w:rsidRPr="002706A2" w:rsidRDefault="006302A4" w:rsidP="006302A4">
            <w:pPr>
              <w:rPr>
                <w:rFonts w:ascii="Times New Roman" w:hAnsi="Times New Roman"/>
                <w:b/>
                <w:bCs/>
                <w:color w:val="FF0000"/>
              </w:rPr>
            </w:pPr>
            <w:r w:rsidRPr="002706A2">
              <w:rPr>
                <w:rFonts w:ascii="Times New Roman" w:hAnsi="Times New Roman"/>
                <w:b/>
                <w:bCs/>
                <w:sz w:val="22"/>
                <w:szCs w:val="22"/>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64B346CC" w14:textId="77777777" w:rsidR="00170B52" w:rsidRPr="0095401A" w:rsidRDefault="00170B52" w:rsidP="00C06E6A">
            <w:pPr>
              <w:jc w:val="left"/>
              <w:rPr>
                <w:rFonts w:ascii="Times New Roman" w:eastAsia="Times New Roman" w:hAnsi="Times New Roman"/>
                <w:b/>
                <w:iCs/>
                <w:color w:val="FF0000"/>
                <w:sz w:val="22"/>
                <w:szCs w:val="22"/>
                <w:lang w:val="sr-Cyrl-RS"/>
              </w:rPr>
            </w:pPr>
          </w:p>
          <w:p w14:paraId="414BA4E7" w14:textId="0ED724FB" w:rsidR="006A1B60" w:rsidRPr="005E272F" w:rsidRDefault="006A1B60" w:rsidP="005E272F">
            <w:pPr>
              <w:pStyle w:val="ListParagraph"/>
              <w:numPr>
                <w:ilvl w:val="1"/>
                <w:numId w:val="45"/>
              </w:numPr>
              <w:jc w:val="left"/>
              <w:rPr>
                <w:rFonts w:ascii="Times New Roman" w:eastAsia="Times New Roman" w:hAnsi="Times New Roman"/>
                <w:b/>
                <w:iCs/>
                <w:sz w:val="22"/>
                <w:szCs w:val="22"/>
                <w:u w:val="single"/>
                <w:lang w:val="sr-Cyrl-RS"/>
              </w:rPr>
            </w:pPr>
            <w:r w:rsidRPr="005E272F">
              <w:rPr>
                <w:rFonts w:ascii="Times New Roman" w:eastAsia="Times New Roman" w:hAnsi="Times New Roman"/>
                <w:b/>
                <w:iCs/>
                <w:sz w:val="22"/>
                <w:szCs w:val="22"/>
                <w:u w:val="single"/>
                <w:lang w:val="sr-Cyrl-RS"/>
              </w:rPr>
              <w:t xml:space="preserve">Прописивање неопходне документације </w:t>
            </w:r>
          </w:p>
          <w:p w14:paraId="1A8F9344" w14:textId="3BAAE388" w:rsidR="00520684" w:rsidRPr="0095401A" w:rsidRDefault="00520684" w:rsidP="00520684">
            <w:pPr>
              <w:spacing w:before="120" w:after="120"/>
              <w:rPr>
                <w:rFonts w:ascii="Times New Roman" w:eastAsia="Times New Roman" w:hAnsi="Times New Roman"/>
                <w:sz w:val="22"/>
                <w:szCs w:val="22"/>
                <w:lang w:val="sr-Cyrl-RS"/>
              </w:rPr>
            </w:pPr>
            <w:r w:rsidRPr="0095401A">
              <w:rPr>
                <w:rFonts w:ascii="Times New Roman" w:eastAsia="Times New Roman" w:hAnsi="Times New Roman"/>
                <w:sz w:val="22"/>
                <w:szCs w:val="22"/>
                <w:lang w:val="sr-Cyrl-RS"/>
              </w:rPr>
              <w:t>Сваки административни поступак који спроводе надлежни органи и организације мора бити утемељен у закону. Када је реч о административним поступцима којима се остварује неко право, у закону који уређује административни поступак морају бити јасно прецизирани услови који се морају испуњавати како би заинтересована лица остварила своја права.  Прописивање потребних услова међутим није довољно да би подносилац захтева имао јасну слику о томе коју документацију или податке је у обавези да достави надлежним органима, како би исти могли да одлучују о њиховим захтевима.</w:t>
            </w:r>
            <w:r w:rsidR="006A1B60" w:rsidRPr="0095401A">
              <w:rPr>
                <w:rFonts w:ascii="Times New Roman" w:eastAsia="Times New Roman" w:hAnsi="Times New Roman"/>
                <w:sz w:val="22"/>
                <w:szCs w:val="22"/>
                <w:lang w:val="sr-Cyrl-RS"/>
              </w:rPr>
              <w:t xml:space="preserve"> Поред прописивања документације, неопходно је прецизирати у којој форми се доставља документ (оригинал, оверена копија, копија, копија уз оригинал на увид)</w:t>
            </w:r>
          </w:p>
          <w:p w14:paraId="30C7FC52" w14:textId="7B487CB4" w:rsidR="00520684" w:rsidRPr="0095401A" w:rsidRDefault="00D34252" w:rsidP="00520684">
            <w:pPr>
              <w:spacing w:before="120" w:after="120"/>
              <w:rPr>
                <w:rFonts w:ascii="Times New Roman" w:hAnsi="Times New Roman"/>
                <w:color w:val="000000" w:themeColor="text1"/>
                <w:sz w:val="22"/>
                <w:szCs w:val="22"/>
                <w:lang w:val="sr-Cyrl-RS"/>
              </w:rPr>
            </w:pPr>
            <w:r w:rsidRPr="0095401A">
              <w:rPr>
                <w:rFonts w:ascii="Times New Roman" w:hAnsi="Times New Roman"/>
                <w:color w:val="000000" w:themeColor="text1"/>
                <w:sz w:val="22"/>
                <w:szCs w:val="22"/>
                <w:lang w:val="sr-Cyrl-RS"/>
              </w:rPr>
              <w:t>Законом</w:t>
            </w:r>
            <w:r w:rsidR="00520684" w:rsidRPr="0095401A">
              <w:rPr>
                <w:rFonts w:ascii="Times New Roman" w:hAnsi="Times New Roman"/>
                <w:color w:val="000000" w:themeColor="text1"/>
                <w:sz w:val="22"/>
                <w:szCs w:val="22"/>
                <w:lang w:val="sr-Cyrl-RS"/>
              </w:rPr>
              <w:t xml:space="preserve"> је потребно прецизирати д</w:t>
            </w:r>
            <w:r w:rsidR="006A1B60" w:rsidRPr="0095401A">
              <w:rPr>
                <w:rFonts w:ascii="Times New Roman" w:hAnsi="Times New Roman"/>
                <w:color w:val="000000" w:themeColor="text1"/>
                <w:sz w:val="22"/>
                <w:szCs w:val="22"/>
                <w:lang w:val="sr-Cyrl-RS"/>
              </w:rPr>
              <w:t>а се уз захтев подноси</w:t>
            </w:r>
            <w:r w:rsidR="00520684" w:rsidRPr="0095401A">
              <w:rPr>
                <w:rFonts w:ascii="Times New Roman" w:hAnsi="Times New Roman"/>
                <w:color w:val="000000" w:themeColor="text1"/>
                <w:sz w:val="22"/>
                <w:szCs w:val="22"/>
                <w:lang w:val="sr-Cyrl-RS"/>
              </w:rPr>
              <w:t xml:space="preserve"> следећа документација:</w:t>
            </w:r>
          </w:p>
          <w:p w14:paraId="525E66A4" w14:textId="5316E1AA" w:rsidR="00520684" w:rsidRPr="0095401A" w:rsidRDefault="00BF2127" w:rsidP="00A105E9">
            <w:pPr>
              <w:pStyle w:val="ListParagraph"/>
              <w:numPr>
                <w:ilvl w:val="0"/>
                <w:numId w:val="35"/>
              </w:numPr>
              <w:spacing w:before="120" w:beforeAutospacing="1" w:after="120" w:afterAutospacing="1"/>
              <w:rPr>
                <w:rFonts w:ascii="Times New Roman" w:hAnsi="Times New Roman"/>
                <w:color w:val="000000" w:themeColor="text1"/>
                <w:sz w:val="22"/>
                <w:szCs w:val="22"/>
                <w:lang w:val="sr-Cyrl-RS"/>
              </w:rPr>
            </w:pPr>
            <w:r w:rsidRPr="0095401A">
              <w:rPr>
                <w:rFonts w:ascii="Times New Roman" w:hAnsi="Times New Roman"/>
                <w:color w:val="000000" w:themeColor="text1"/>
                <w:sz w:val="22"/>
                <w:szCs w:val="22"/>
                <w:lang w:val="sr-Cyrl-RS"/>
              </w:rPr>
              <w:t xml:space="preserve">Доказ о </w:t>
            </w:r>
            <w:r w:rsidR="006A1B60" w:rsidRPr="0095401A">
              <w:rPr>
                <w:rFonts w:ascii="Times New Roman" w:hAnsi="Times New Roman"/>
                <w:color w:val="000000" w:themeColor="text1"/>
                <w:sz w:val="22"/>
                <w:szCs w:val="22"/>
                <w:lang w:val="sr-Cyrl-RS"/>
              </w:rPr>
              <w:t>правн</w:t>
            </w:r>
            <w:r w:rsidRPr="0095401A">
              <w:rPr>
                <w:rFonts w:ascii="Times New Roman" w:hAnsi="Times New Roman"/>
                <w:color w:val="000000" w:themeColor="text1"/>
                <w:sz w:val="22"/>
                <w:szCs w:val="22"/>
                <w:lang w:val="sr-Cyrl-RS"/>
              </w:rPr>
              <w:t>ом</w:t>
            </w:r>
            <w:r w:rsidR="006A1B60" w:rsidRPr="0095401A">
              <w:rPr>
                <w:rFonts w:ascii="Times New Roman" w:hAnsi="Times New Roman"/>
                <w:color w:val="000000" w:themeColor="text1"/>
                <w:sz w:val="22"/>
                <w:szCs w:val="22"/>
                <w:lang w:val="sr-Cyrl-RS"/>
              </w:rPr>
              <w:t xml:space="preserve"> основ</w:t>
            </w:r>
            <w:r w:rsidRPr="0095401A">
              <w:rPr>
                <w:rFonts w:ascii="Times New Roman" w:hAnsi="Times New Roman"/>
                <w:color w:val="000000" w:themeColor="text1"/>
                <w:sz w:val="22"/>
                <w:szCs w:val="22"/>
                <w:lang w:val="sr-Cyrl-RS"/>
              </w:rPr>
              <w:t>у</w:t>
            </w:r>
            <w:r w:rsidR="006A1B60" w:rsidRPr="0095401A">
              <w:rPr>
                <w:rFonts w:ascii="Times New Roman" w:hAnsi="Times New Roman"/>
                <w:color w:val="000000" w:themeColor="text1"/>
                <w:sz w:val="22"/>
                <w:szCs w:val="22"/>
                <w:lang w:val="sr-Cyrl-RS"/>
              </w:rPr>
              <w:t xml:space="preserve"> коришћења (Документ 1), у</w:t>
            </w:r>
            <w:r w:rsidR="005E272F">
              <w:rPr>
                <w:rFonts w:ascii="Times New Roman" w:hAnsi="Times New Roman"/>
                <w:color w:val="000000" w:themeColor="text1"/>
                <w:sz w:val="22"/>
                <w:szCs w:val="22"/>
                <w:lang w:val="sr-Cyrl-RS"/>
              </w:rPr>
              <w:t xml:space="preserve"> оригиналу или овереној копији</w:t>
            </w:r>
            <w:r w:rsidR="00A105E9">
              <w:t xml:space="preserve"> </w:t>
            </w:r>
            <w:r w:rsidR="00A105E9" w:rsidRPr="00A105E9">
              <w:rPr>
                <w:rFonts w:ascii="Times New Roman" w:hAnsi="Times New Roman"/>
                <w:color w:val="000000" w:themeColor="text1"/>
                <w:sz w:val="22"/>
                <w:szCs w:val="22"/>
                <w:lang w:val="sr-Cyrl-RS"/>
              </w:rPr>
              <w:lastRenderedPageBreak/>
              <w:t>осим за Лист непокретности који се прибавља по службеној дужности</w:t>
            </w:r>
            <w:r w:rsidR="006A1B60" w:rsidRPr="0095401A">
              <w:rPr>
                <w:rFonts w:ascii="Times New Roman" w:hAnsi="Times New Roman"/>
                <w:color w:val="000000" w:themeColor="text1"/>
                <w:sz w:val="22"/>
                <w:szCs w:val="22"/>
                <w:lang w:val="sr-Cyrl-RS"/>
              </w:rPr>
              <w:t>.</w:t>
            </w:r>
          </w:p>
          <w:p w14:paraId="568FC0C8" w14:textId="379DFB20" w:rsidR="006A1B60" w:rsidRPr="0095401A" w:rsidRDefault="006A1B60" w:rsidP="006A1B60">
            <w:pPr>
              <w:pStyle w:val="ListParagraph"/>
              <w:numPr>
                <w:ilvl w:val="0"/>
                <w:numId w:val="35"/>
              </w:numPr>
              <w:spacing w:before="120" w:beforeAutospacing="1" w:after="120" w:afterAutospacing="1"/>
              <w:rPr>
                <w:rFonts w:ascii="Times New Roman" w:eastAsia="Times New Roman" w:hAnsi="Times New Roman"/>
                <w:b/>
                <w:iCs/>
                <w:sz w:val="22"/>
                <w:szCs w:val="22"/>
                <w:lang w:val="sr-Cyrl-RS"/>
              </w:rPr>
            </w:pPr>
            <w:r w:rsidRPr="0095401A">
              <w:rPr>
                <w:rFonts w:ascii="Times New Roman" w:hAnsi="Times New Roman"/>
                <w:color w:val="000000" w:themeColor="text1"/>
                <w:sz w:val="22"/>
                <w:szCs w:val="22"/>
                <w:lang w:val="sr-Cyrl-RS"/>
              </w:rPr>
              <w:t>Доказ о уплати таксе</w:t>
            </w:r>
            <w:r w:rsidR="0088015D" w:rsidRPr="0095401A">
              <w:rPr>
                <w:rFonts w:ascii="Times New Roman" w:hAnsi="Times New Roman"/>
                <w:color w:val="000000" w:themeColor="text1"/>
                <w:sz w:val="22"/>
                <w:szCs w:val="22"/>
                <w:lang w:val="sr-Cyrl-RS"/>
              </w:rPr>
              <w:t xml:space="preserve"> </w:t>
            </w:r>
            <w:r w:rsidRPr="0095401A">
              <w:rPr>
                <w:rFonts w:ascii="Times New Roman" w:hAnsi="Times New Roman"/>
                <w:color w:val="000000" w:themeColor="text1"/>
                <w:sz w:val="22"/>
                <w:szCs w:val="22"/>
                <w:lang w:val="sr-Cyrl-RS"/>
              </w:rPr>
              <w:t>(Документ 2) у копији.</w:t>
            </w:r>
          </w:p>
          <w:p w14:paraId="2A2DBD2A" w14:textId="16F02C11" w:rsidR="00AA2066" w:rsidRDefault="006A1B60" w:rsidP="006A1B60">
            <w:pPr>
              <w:spacing w:before="120" w:beforeAutospacing="1" w:after="120" w:afterAutospacing="1"/>
              <w:rPr>
                <w:rFonts w:ascii="Times New Roman" w:eastAsia="Times New Roman" w:hAnsi="Times New Roman"/>
                <w:b/>
                <w:iCs/>
                <w:sz w:val="22"/>
                <w:szCs w:val="22"/>
                <w:lang w:val="sr-Cyrl-RS"/>
              </w:rPr>
            </w:pPr>
            <w:r w:rsidRPr="0095401A">
              <w:rPr>
                <w:rFonts w:ascii="Times New Roman" w:eastAsia="Times New Roman" w:hAnsi="Times New Roman"/>
                <w:b/>
                <w:iCs/>
                <w:sz w:val="22"/>
                <w:szCs w:val="22"/>
                <w:lang w:val="sr-Cyrl-RS"/>
              </w:rPr>
              <w:t>За примену ових</w:t>
            </w:r>
            <w:r w:rsidR="005E272F">
              <w:rPr>
                <w:rFonts w:ascii="Times New Roman" w:eastAsia="Times New Roman" w:hAnsi="Times New Roman"/>
                <w:b/>
                <w:iCs/>
                <w:sz w:val="22"/>
                <w:szCs w:val="22"/>
                <w:lang w:val="sr-Cyrl-RS"/>
              </w:rPr>
              <w:t xml:space="preserve"> препоруке потребно је донети нови Правилник</w:t>
            </w:r>
            <w:r w:rsidR="00C52B85" w:rsidRPr="00C52B85">
              <w:rPr>
                <w:rFonts w:ascii="Times New Roman" w:hAnsi="Times New Roman"/>
                <w:sz w:val="22"/>
                <w:szCs w:val="22"/>
                <w:lang w:val="sr-Cyrl-RS"/>
              </w:rPr>
              <w:t xml:space="preserve"> </w:t>
            </w:r>
            <w:r w:rsidR="00C52B85" w:rsidRPr="00C52B85">
              <w:rPr>
                <w:rFonts w:ascii="Times New Roman" w:eastAsia="Times New Roman" w:hAnsi="Times New Roman"/>
                <w:b/>
                <w:iCs/>
                <w:sz w:val="22"/>
                <w:szCs w:val="22"/>
                <w:lang w:val="sr-Cyrl-RS"/>
              </w:rPr>
              <w:t>којим ће се ближе уредити одобравање објеката и упис у Регистар објеката у којима се производи храна животињског порекла</w:t>
            </w:r>
            <w:r w:rsidR="00AA2066" w:rsidRPr="0095401A">
              <w:rPr>
                <w:rFonts w:ascii="Times New Roman" w:eastAsia="Times New Roman" w:hAnsi="Times New Roman"/>
                <w:b/>
                <w:iCs/>
                <w:sz w:val="22"/>
                <w:szCs w:val="22"/>
                <w:lang w:val="sr-Cyrl-RS"/>
              </w:rPr>
              <w:t>.</w:t>
            </w:r>
          </w:p>
          <w:p w14:paraId="32EF191A" w14:textId="76C1C09B" w:rsidR="0063401C" w:rsidRDefault="0063401C" w:rsidP="005E272F">
            <w:pPr>
              <w:pStyle w:val="ListParagraph"/>
              <w:numPr>
                <w:ilvl w:val="1"/>
                <w:numId w:val="45"/>
              </w:numPr>
              <w:spacing w:before="120" w:beforeAutospacing="1" w:after="120" w:afterAutospacing="1"/>
              <w:rPr>
                <w:rFonts w:ascii="Times New Roman" w:eastAsia="Times New Roman" w:hAnsi="Times New Roman"/>
                <w:b/>
                <w:iCs/>
                <w:sz w:val="22"/>
                <w:szCs w:val="22"/>
                <w:u w:val="single"/>
                <w:lang w:val="sr-Cyrl-RS"/>
              </w:rPr>
            </w:pPr>
            <w:r w:rsidRPr="005E272F">
              <w:rPr>
                <w:rFonts w:ascii="Times New Roman" w:eastAsia="Times New Roman" w:hAnsi="Times New Roman"/>
                <w:b/>
                <w:iCs/>
                <w:sz w:val="22"/>
                <w:szCs w:val="22"/>
                <w:u w:val="single"/>
                <w:lang w:val="sr-Cyrl-RS"/>
              </w:rPr>
              <w:t>Промена форме документације</w:t>
            </w:r>
          </w:p>
          <w:p w14:paraId="01DADCE7" w14:textId="77777777" w:rsidR="005E272F" w:rsidRPr="005E272F" w:rsidRDefault="005E272F" w:rsidP="005E272F">
            <w:pPr>
              <w:pStyle w:val="ListParagraph"/>
              <w:spacing w:before="120" w:beforeAutospacing="1" w:after="120" w:afterAutospacing="1"/>
              <w:rPr>
                <w:rFonts w:ascii="Times New Roman" w:eastAsia="Times New Roman" w:hAnsi="Times New Roman"/>
                <w:b/>
                <w:iCs/>
                <w:sz w:val="22"/>
                <w:szCs w:val="22"/>
                <w:u w:val="single"/>
                <w:lang w:val="sr-Cyrl-RS"/>
              </w:rPr>
            </w:pPr>
          </w:p>
          <w:p w14:paraId="3A539581" w14:textId="77777777" w:rsidR="00CB65B3" w:rsidRDefault="006302A4" w:rsidP="0052796F">
            <w:pPr>
              <w:pStyle w:val="ListParagraph"/>
              <w:numPr>
                <w:ilvl w:val="1"/>
                <w:numId w:val="23"/>
              </w:numPr>
              <w:spacing w:before="120" w:after="200"/>
              <w:ind w:left="720"/>
              <w:rPr>
                <w:rFonts w:ascii="Times New Roman" w:eastAsia="Times New Roman" w:hAnsi="Times New Roman"/>
                <w:sz w:val="22"/>
                <w:szCs w:val="22"/>
                <w:lang w:val="sr-Cyrl-RS"/>
              </w:rPr>
            </w:pPr>
            <w:r w:rsidRPr="00CB65B3">
              <w:rPr>
                <w:rFonts w:ascii="Times New Roman" w:eastAsia="Times New Roman" w:hAnsi="Times New Roman"/>
                <w:iCs/>
                <w:sz w:val="22"/>
                <w:szCs w:val="22"/>
                <w:lang w:val="sr-Cyrl-RS"/>
              </w:rPr>
              <w:t>Промена форме документа 2:</w:t>
            </w:r>
            <w:r w:rsidR="00E15B1C" w:rsidRPr="00CB65B3">
              <w:rPr>
                <w:rFonts w:ascii="Times New Roman" w:eastAsia="Times New Roman" w:hAnsi="Times New Roman"/>
                <w:iCs/>
                <w:sz w:val="22"/>
                <w:szCs w:val="22"/>
                <w:lang w:val="sr-Cyrl-RS"/>
              </w:rPr>
              <w:t xml:space="preserve"> </w:t>
            </w:r>
            <w:r w:rsidR="00E15B1C" w:rsidRPr="00CB65B3">
              <w:rPr>
                <w:rFonts w:ascii="Times New Roman" w:eastAsia="Times New Roman" w:hAnsi="Times New Roman"/>
                <w:sz w:val="22"/>
                <w:szCs w:val="22"/>
                <w:lang w:val="sr-Cyrl-RS"/>
              </w:rPr>
              <w:t>Доказ о уплати републичке административне так</w:t>
            </w:r>
            <w:r w:rsidR="00CB65B3" w:rsidRPr="00CB65B3">
              <w:rPr>
                <w:rFonts w:ascii="Times New Roman" w:eastAsia="Times New Roman" w:hAnsi="Times New Roman"/>
                <w:sz w:val="22"/>
                <w:szCs w:val="22"/>
                <w:lang w:val="sr-Cyrl-RS"/>
              </w:rPr>
              <w:t>с</w:t>
            </w:r>
            <w:r w:rsidR="00E15B1C" w:rsidRPr="00CB65B3">
              <w:rPr>
                <w:rFonts w:ascii="Times New Roman" w:eastAsia="Times New Roman" w:hAnsi="Times New Roman"/>
                <w:sz w:val="22"/>
                <w:szCs w:val="22"/>
                <w:lang w:val="sr-Cyrl-RS"/>
              </w:rPr>
              <w:t xml:space="preserve">е </w:t>
            </w:r>
          </w:p>
          <w:p w14:paraId="2303C794" w14:textId="339B55C6" w:rsidR="00E15B1C" w:rsidRPr="00CB65B3" w:rsidRDefault="00E15B1C" w:rsidP="00CB65B3">
            <w:pPr>
              <w:spacing w:before="120" w:after="200"/>
              <w:rPr>
                <w:rFonts w:ascii="Times New Roman" w:eastAsia="Times New Roman" w:hAnsi="Times New Roman"/>
                <w:sz w:val="22"/>
                <w:szCs w:val="22"/>
                <w:lang w:val="sr-Cyrl-RS"/>
              </w:rPr>
            </w:pPr>
            <w:r w:rsidRPr="00CB65B3">
              <w:rPr>
                <w:rFonts w:ascii="Times New Roman" w:eastAsia="Times New Roman" w:hAnsi="Times New Roman"/>
                <w:sz w:val="22"/>
                <w:szCs w:val="22"/>
                <w:lang w:val="sr-Cyrl-RS"/>
              </w:rPr>
              <w:t>Предлаже се промена форме за Документ 2, из оригинала у извод са пословног рачуна странке без печата банке, у складу са мишљењем М</w:t>
            </w:r>
            <w:r w:rsidR="00253EBF" w:rsidRPr="00CB65B3">
              <w:rPr>
                <w:rFonts w:ascii="Times New Roman" w:eastAsia="Times New Roman" w:hAnsi="Times New Roman"/>
                <w:sz w:val="22"/>
                <w:szCs w:val="22"/>
                <w:lang w:val="sr-Cyrl-RS"/>
              </w:rPr>
              <w:t>и</w:t>
            </w:r>
            <w:r w:rsidRPr="00CB65B3">
              <w:rPr>
                <w:rFonts w:ascii="Times New Roman" w:eastAsia="Times New Roman" w:hAnsi="Times New Roman"/>
                <w:sz w:val="22"/>
                <w:szCs w:val="22"/>
                <w:lang w:val="sr-Cyrl-RS"/>
              </w:rPr>
              <w:t xml:space="preserve">нистарства финансија </w:t>
            </w:r>
            <w:r w:rsidRPr="00CB65B3">
              <w:rPr>
                <w:rFonts w:ascii="Times New Roman" w:hAnsi="Times New Roman"/>
                <w:sz w:val="22"/>
                <w:szCs w:val="22"/>
                <w:lang w:val="sr-Latn-RS"/>
              </w:rPr>
              <w:t>бр. 434-01-7/07-04 од 25.05.2009. године</w:t>
            </w:r>
            <w:r w:rsidRPr="00CB65B3">
              <w:rPr>
                <w:rFonts w:ascii="Times New Roman" w:hAnsi="Times New Roman"/>
                <w:sz w:val="22"/>
                <w:szCs w:val="22"/>
                <w:lang w:val="sr-Cyrl-RS"/>
              </w:rPr>
              <w:t xml:space="preserve"> у коме се наводи да је извод са пословног рачуна странке без печата банке валидан доказ о уплати таксе. </w:t>
            </w:r>
          </w:p>
          <w:p w14:paraId="56148122" w14:textId="689F76ED" w:rsidR="0095401A" w:rsidRDefault="00E15B1C" w:rsidP="005E272F">
            <w:pPr>
              <w:spacing w:before="120" w:after="120"/>
              <w:rPr>
                <w:rFonts w:ascii="Times New Roman" w:eastAsia="Times New Roman" w:hAnsi="Times New Roman"/>
                <w:b/>
                <w:color w:val="00B050"/>
                <w:sz w:val="22"/>
                <w:szCs w:val="22"/>
                <w:lang w:val="sr-Cyrl-RS"/>
              </w:rPr>
            </w:pPr>
            <w:r w:rsidRPr="002375B8">
              <w:rPr>
                <w:rFonts w:ascii="Times New Roman" w:hAnsi="Times New Roman"/>
                <w:b/>
                <w:color w:val="000000" w:themeColor="text1"/>
                <w:sz w:val="22"/>
                <w:szCs w:val="22"/>
                <w:lang w:val="sr-Cyrl-RS"/>
              </w:rPr>
              <w:t>За примену ове препоруке није потребна измена прописа</w:t>
            </w:r>
            <w:r w:rsidR="006302A4">
              <w:rPr>
                <w:rFonts w:ascii="Times New Roman" w:hAnsi="Times New Roman"/>
                <w:b/>
                <w:color w:val="000000" w:themeColor="text1"/>
                <w:sz w:val="22"/>
                <w:szCs w:val="22"/>
                <w:lang w:val="sr-Cyrl-RS"/>
              </w:rPr>
              <w:t>.</w:t>
            </w:r>
            <w:r w:rsidR="007E4B4A" w:rsidRPr="002375B8">
              <w:rPr>
                <w:rFonts w:ascii="Times New Roman" w:eastAsia="Times New Roman" w:hAnsi="Times New Roman"/>
                <w:b/>
                <w:color w:val="00B050"/>
                <w:sz w:val="22"/>
                <w:szCs w:val="22"/>
                <w:lang w:val="sr-Cyrl-RS"/>
              </w:rPr>
              <w:t xml:space="preserve"> </w:t>
            </w:r>
          </w:p>
          <w:p w14:paraId="72DA5969" w14:textId="277B5545" w:rsidR="00CA637E" w:rsidRPr="005E272F" w:rsidRDefault="00CA637E" w:rsidP="005E272F">
            <w:pPr>
              <w:spacing w:before="120" w:after="120"/>
              <w:rPr>
                <w:rFonts w:ascii="Times New Roman" w:hAnsi="Times New Roman"/>
                <w:b/>
                <w:color w:val="000000" w:themeColor="text1"/>
                <w:sz w:val="22"/>
                <w:szCs w:val="22"/>
                <w:lang w:val="sr-Cyrl-RS"/>
              </w:rPr>
            </w:pPr>
            <w:r w:rsidRPr="00CA637E">
              <w:rPr>
                <w:rFonts w:ascii="Times New Roman" w:hAnsi="Times New Roman"/>
                <w:b/>
                <w:color w:val="000000" w:themeColor="text1"/>
                <w:sz w:val="22"/>
                <w:szCs w:val="22"/>
                <w:lang w:val="sr-Cyrl-RS"/>
              </w:rPr>
              <w:t>Управа з</w:t>
            </w:r>
            <w:r w:rsidR="00DA08CC">
              <w:rPr>
                <w:rFonts w:ascii="Times New Roman" w:hAnsi="Times New Roman"/>
                <w:b/>
                <w:color w:val="000000" w:themeColor="text1"/>
                <w:sz w:val="22"/>
                <w:szCs w:val="22"/>
                <w:lang w:val="sr-Cyrl-RS"/>
              </w:rPr>
              <w:t xml:space="preserve">а ветерину поставиће на својој </w:t>
            </w:r>
            <w:r w:rsidRPr="00CA637E">
              <w:rPr>
                <w:rFonts w:ascii="Times New Roman" w:hAnsi="Times New Roman"/>
                <w:b/>
                <w:color w:val="000000" w:themeColor="text1"/>
                <w:sz w:val="22"/>
                <w:szCs w:val="22"/>
                <w:lang w:val="sr-Cyrl-RS"/>
              </w:rPr>
              <w:t>веб презентацији обавештење за странке о томе да се као доказ о плаћању таксе/накнаде прихвата извод из банке пословног субјекта, без печата банке, на основу мишљења Министарства финансија бр. 434-01-7/07-04 од 25.05.2009. године, у коме се наводи да је извод са пословног рачуна странке, без печата банке, валидан доказ о уплати таксе, чиме ће се обезбедити спровођење препоруке.</w:t>
            </w:r>
          </w:p>
          <w:p w14:paraId="5F3D9FEE" w14:textId="77777777" w:rsidR="005E272F" w:rsidRDefault="005E272F" w:rsidP="00E15B1C">
            <w:pPr>
              <w:rPr>
                <w:rFonts w:ascii="Times New Roman" w:hAnsi="Times New Roman"/>
                <w:b/>
                <w:sz w:val="22"/>
                <w:szCs w:val="22"/>
                <w:lang w:val="sr-Cyrl-RS"/>
              </w:rPr>
            </w:pPr>
          </w:p>
          <w:p w14:paraId="22574C95" w14:textId="1B36CB8C" w:rsidR="0063401C" w:rsidRPr="005E272F" w:rsidRDefault="0063401C" w:rsidP="005E272F">
            <w:pPr>
              <w:pStyle w:val="ListParagraph"/>
              <w:numPr>
                <w:ilvl w:val="1"/>
                <w:numId w:val="45"/>
              </w:numPr>
              <w:rPr>
                <w:rFonts w:ascii="Times New Roman" w:eastAsia="Times New Roman" w:hAnsi="Times New Roman"/>
                <w:b/>
                <w:iCs/>
                <w:sz w:val="22"/>
                <w:szCs w:val="22"/>
                <w:u w:val="single"/>
                <w:lang w:val="sr-Cyrl-RS"/>
              </w:rPr>
            </w:pPr>
            <w:r w:rsidRPr="005E272F">
              <w:rPr>
                <w:rFonts w:ascii="Times New Roman" w:eastAsia="Times New Roman" w:hAnsi="Times New Roman"/>
                <w:b/>
                <w:iCs/>
                <w:sz w:val="22"/>
                <w:szCs w:val="22"/>
                <w:u w:val="single"/>
                <w:lang w:val="sr-Cyrl-RS"/>
              </w:rPr>
              <w:t>Елиминација документације</w:t>
            </w:r>
          </w:p>
          <w:p w14:paraId="0A21B2BE" w14:textId="77777777" w:rsidR="0063401C" w:rsidRPr="0095401A" w:rsidRDefault="0063401C" w:rsidP="0063401C">
            <w:pPr>
              <w:ind w:firstLine="427"/>
              <w:jc w:val="left"/>
              <w:rPr>
                <w:rFonts w:ascii="Times New Roman" w:eastAsia="Times New Roman" w:hAnsi="Times New Roman"/>
                <w:b/>
                <w:iCs/>
                <w:sz w:val="22"/>
                <w:szCs w:val="22"/>
                <w:u w:val="single"/>
                <w:lang w:val="sr-Cyrl-RS"/>
              </w:rPr>
            </w:pPr>
          </w:p>
          <w:p w14:paraId="49D2E8DB" w14:textId="18E47A93" w:rsidR="0063401C" w:rsidRPr="0095401A" w:rsidRDefault="0063401C" w:rsidP="002375B8">
            <w:pPr>
              <w:pStyle w:val="ListParagraph"/>
              <w:numPr>
                <w:ilvl w:val="1"/>
                <w:numId w:val="23"/>
              </w:numPr>
              <w:ind w:left="630" w:hanging="180"/>
              <w:rPr>
                <w:rFonts w:ascii="Times New Roman" w:eastAsia="Times New Roman" w:hAnsi="Times New Roman"/>
                <w:iCs/>
                <w:sz w:val="22"/>
                <w:szCs w:val="22"/>
                <w:lang w:val="sr-Cyrl-RS"/>
              </w:rPr>
            </w:pPr>
            <w:r w:rsidRPr="0095401A">
              <w:rPr>
                <w:rFonts w:ascii="Times New Roman" w:eastAsia="Times New Roman" w:hAnsi="Times New Roman"/>
                <w:iCs/>
                <w:sz w:val="22"/>
                <w:szCs w:val="22"/>
                <w:lang w:val="sr-Cyrl-RS"/>
              </w:rPr>
              <w:t xml:space="preserve">Документ 3 - </w:t>
            </w:r>
            <w:r w:rsidR="00416FFA" w:rsidRPr="0095401A">
              <w:rPr>
                <w:rFonts w:ascii="Times New Roman" w:eastAsia="Times New Roman" w:hAnsi="Times New Roman"/>
                <w:iCs/>
                <w:sz w:val="22"/>
                <w:szCs w:val="22"/>
                <w:lang w:val="sr-Cyrl-RS"/>
              </w:rPr>
              <w:t>Доказ о уплати накнаде за трошкове поступка</w:t>
            </w:r>
          </w:p>
          <w:p w14:paraId="3B3BFE7D" w14:textId="77777777" w:rsidR="0063401C" w:rsidRPr="0095401A" w:rsidRDefault="0063401C" w:rsidP="0063401C">
            <w:pPr>
              <w:ind w:hanging="23"/>
              <w:rPr>
                <w:rFonts w:ascii="Times New Roman" w:eastAsia="Times New Roman" w:hAnsi="Times New Roman"/>
                <w:iCs/>
                <w:sz w:val="22"/>
                <w:szCs w:val="22"/>
                <w:lang w:val="sr-Cyrl-RS"/>
              </w:rPr>
            </w:pPr>
          </w:p>
          <w:p w14:paraId="079ECE97" w14:textId="77777777" w:rsidR="0063401C" w:rsidRPr="0095401A" w:rsidRDefault="0063401C" w:rsidP="0063401C">
            <w:pPr>
              <w:ind w:hanging="23"/>
              <w:rPr>
                <w:rFonts w:ascii="Times New Roman" w:eastAsia="Times New Roman" w:hAnsi="Times New Roman"/>
                <w:iCs/>
                <w:sz w:val="22"/>
                <w:szCs w:val="22"/>
                <w:lang w:val="sr-Cyrl-RS"/>
              </w:rPr>
            </w:pPr>
            <w:r w:rsidRPr="0095401A">
              <w:rPr>
                <w:rFonts w:ascii="Times New Roman" w:eastAsia="Times New Roman" w:hAnsi="Times New Roman"/>
                <w:iCs/>
                <w:sz w:val="22"/>
                <w:szCs w:val="22"/>
                <w:lang w:val="sr-Cyrl-RS"/>
              </w:rPr>
              <w:t>Наведени документ се тражи од подносиоца захтева, као доказ да је извршена уплата накнаде трошкова поступка. Обзиром да је предложено укидање накнаде (видети препоруку 3.7.), наведени документ није потребан за спровођње поступка, па се предлаже његова елиминација.</w:t>
            </w:r>
          </w:p>
          <w:p w14:paraId="72682DC6" w14:textId="77777777" w:rsidR="0063401C" w:rsidRPr="0095401A" w:rsidRDefault="0063401C" w:rsidP="0063401C">
            <w:pPr>
              <w:ind w:hanging="23"/>
              <w:jc w:val="left"/>
              <w:rPr>
                <w:rFonts w:ascii="Times New Roman" w:eastAsia="Times New Roman" w:hAnsi="Times New Roman"/>
                <w:iCs/>
                <w:sz w:val="22"/>
                <w:szCs w:val="22"/>
                <w:lang w:val="sr-Cyrl-RS"/>
              </w:rPr>
            </w:pPr>
          </w:p>
          <w:p w14:paraId="21B10A9B" w14:textId="77777777" w:rsidR="0063401C" w:rsidRPr="0095401A" w:rsidRDefault="0063401C" w:rsidP="0063401C">
            <w:pPr>
              <w:ind w:hanging="23"/>
              <w:jc w:val="left"/>
              <w:rPr>
                <w:rFonts w:ascii="Times New Roman" w:eastAsia="Times New Roman" w:hAnsi="Times New Roman"/>
                <w:b/>
                <w:iCs/>
                <w:sz w:val="22"/>
                <w:szCs w:val="22"/>
                <w:lang w:val="sr-Cyrl-RS"/>
              </w:rPr>
            </w:pPr>
            <w:r w:rsidRPr="0095401A">
              <w:rPr>
                <w:rFonts w:ascii="Times New Roman" w:eastAsia="Times New Roman" w:hAnsi="Times New Roman"/>
                <w:b/>
                <w:iCs/>
                <w:sz w:val="22"/>
                <w:szCs w:val="22"/>
                <w:lang w:val="sr-Cyrl-RS"/>
              </w:rPr>
              <w:t>За примену препоруке, није потребна измена прописа.</w:t>
            </w:r>
          </w:p>
          <w:p w14:paraId="601DFB77" w14:textId="77777777" w:rsidR="00E14F9A" w:rsidRPr="0095401A" w:rsidRDefault="00E14F9A" w:rsidP="005E272F">
            <w:pPr>
              <w:jc w:val="left"/>
              <w:rPr>
                <w:rFonts w:ascii="Times New Roman" w:eastAsia="Times New Roman" w:hAnsi="Times New Roman"/>
                <w:b/>
                <w:iCs/>
                <w:sz w:val="22"/>
                <w:szCs w:val="22"/>
                <w:lang w:val="sr-Cyrl-RS"/>
              </w:rPr>
            </w:pPr>
          </w:p>
          <w:p w14:paraId="37BECEC6" w14:textId="78E2D048" w:rsidR="00AA2066" w:rsidRPr="005E272F" w:rsidRDefault="00AA2066" w:rsidP="005E272F">
            <w:pPr>
              <w:pStyle w:val="ListParagraph"/>
              <w:numPr>
                <w:ilvl w:val="1"/>
                <w:numId w:val="45"/>
              </w:numPr>
              <w:jc w:val="left"/>
              <w:rPr>
                <w:rFonts w:ascii="Times New Roman" w:eastAsia="Times New Roman" w:hAnsi="Times New Roman"/>
                <w:b/>
                <w:iCs/>
                <w:sz w:val="22"/>
                <w:szCs w:val="22"/>
                <w:u w:val="single"/>
                <w:lang w:val="sr-Cyrl-RS"/>
              </w:rPr>
            </w:pPr>
            <w:r w:rsidRPr="005E272F">
              <w:rPr>
                <w:rFonts w:ascii="Times New Roman" w:eastAsia="Times New Roman" w:hAnsi="Times New Roman"/>
                <w:b/>
                <w:iCs/>
                <w:sz w:val="22"/>
                <w:szCs w:val="22"/>
                <w:u w:val="single"/>
                <w:lang w:val="sr-Cyrl-RS"/>
              </w:rPr>
              <w:t>Прибављање података по службеној дужности</w:t>
            </w:r>
          </w:p>
          <w:p w14:paraId="11F1784F" w14:textId="77777777" w:rsidR="00AA2066" w:rsidRPr="0095401A" w:rsidRDefault="00AA2066" w:rsidP="00C06E6A">
            <w:pPr>
              <w:jc w:val="left"/>
              <w:rPr>
                <w:rFonts w:ascii="Times New Roman" w:eastAsia="Times New Roman" w:hAnsi="Times New Roman"/>
                <w:b/>
                <w:iCs/>
                <w:sz w:val="22"/>
                <w:szCs w:val="22"/>
                <w:lang w:val="sr-Cyrl-RS"/>
              </w:rPr>
            </w:pPr>
          </w:p>
          <w:p w14:paraId="7F3DE0C3" w14:textId="473B8504" w:rsidR="00AA2066" w:rsidRPr="0095401A" w:rsidRDefault="00D34252" w:rsidP="00EA0AE8">
            <w:pPr>
              <w:pStyle w:val="ListParagraph"/>
              <w:numPr>
                <w:ilvl w:val="0"/>
                <w:numId w:val="40"/>
              </w:numPr>
              <w:jc w:val="left"/>
              <w:rPr>
                <w:rFonts w:ascii="Times New Roman" w:eastAsia="Times New Roman" w:hAnsi="Times New Roman"/>
                <w:b/>
                <w:iCs/>
                <w:sz w:val="22"/>
                <w:szCs w:val="22"/>
                <w:lang w:val="sr-Cyrl-RS"/>
              </w:rPr>
            </w:pPr>
            <w:r w:rsidRPr="0095401A">
              <w:rPr>
                <w:rFonts w:ascii="Times New Roman" w:eastAsia="Times New Roman" w:hAnsi="Times New Roman"/>
                <w:b/>
                <w:iCs/>
                <w:sz w:val="22"/>
                <w:szCs w:val="22"/>
                <w:lang w:val="sr-Cyrl-RS"/>
              </w:rPr>
              <w:t>Документ 1-</w:t>
            </w:r>
            <w:r w:rsidRPr="0095401A">
              <w:rPr>
                <w:rFonts w:ascii="Times New Roman" w:eastAsia="Times New Roman" w:hAnsi="Times New Roman"/>
                <w:b/>
                <w:color w:val="00B050"/>
                <w:sz w:val="22"/>
                <w:szCs w:val="22"/>
                <w:lang w:val="sr-Cyrl-RS"/>
              </w:rPr>
              <w:t xml:space="preserve"> </w:t>
            </w:r>
            <w:r w:rsidR="006A1B60" w:rsidRPr="0095401A">
              <w:rPr>
                <w:rFonts w:ascii="Times New Roman" w:eastAsia="Times New Roman" w:hAnsi="Times New Roman"/>
                <w:b/>
                <w:sz w:val="22"/>
                <w:szCs w:val="22"/>
                <w:lang w:val="sr-Cyrl-RS"/>
              </w:rPr>
              <w:t>Доказ о стицању права на коришћење објекта (власнички лист)</w:t>
            </w:r>
          </w:p>
          <w:p w14:paraId="0D2FB1C1" w14:textId="77777777" w:rsidR="0063401C" w:rsidRPr="0095401A" w:rsidRDefault="0063401C" w:rsidP="0063401C">
            <w:pPr>
              <w:pStyle w:val="ListParagraph"/>
              <w:jc w:val="left"/>
              <w:rPr>
                <w:rFonts w:ascii="Times New Roman" w:eastAsia="Times New Roman" w:hAnsi="Times New Roman"/>
                <w:b/>
                <w:sz w:val="22"/>
                <w:szCs w:val="22"/>
                <w:lang w:val="sr-Cyrl-RS"/>
              </w:rPr>
            </w:pPr>
          </w:p>
          <w:p w14:paraId="79C30157" w14:textId="3EC6C8AC" w:rsidR="0063401C" w:rsidRPr="0095401A" w:rsidRDefault="0063401C" w:rsidP="003F5446">
            <w:pPr>
              <w:pStyle w:val="ListParagraph"/>
              <w:ind w:left="0"/>
              <w:rPr>
                <w:rFonts w:ascii="Times New Roman" w:eastAsia="Times New Roman" w:hAnsi="Times New Roman"/>
                <w:sz w:val="22"/>
                <w:szCs w:val="22"/>
                <w:lang w:val="sr-Cyrl-RS"/>
              </w:rPr>
            </w:pPr>
            <w:r w:rsidRPr="0095401A">
              <w:rPr>
                <w:rFonts w:ascii="Times New Roman" w:eastAsia="Times New Roman" w:hAnsi="Times New Roman"/>
                <w:sz w:val="22"/>
                <w:szCs w:val="22"/>
                <w:lang w:val="sr-Cyrl-RS"/>
              </w:rPr>
              <w:t>Надлежни орган дужан је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4F026A60" w14:textId="24BB8CB7" w:rsidR="0044612F" w:rsidRPr="0095401A" w:rsidRDefault="0044612F" w:rsidP="0044612F">
            <w:pPr>
              <w:pStyle w:val="odluka-zakon"/>
              <w:shd w:val="clear" w:color="auto" w:fill="FFFFFF"/>
              <w:jc w:val="both"/>
              <w:rPr>
                <w:sz w:val="22"/>
                <w:szCs w:val="22"/>
                <w:lang w:val="sr-Cyrl-RS"/>
              </w:rPr>
            </w:pPr>
            <w:r w:rsidRPr="0095401A">
              <w:rPr>
                <w:sz w:val="22"/>
                <w:szCs w:val="22"/>
                <w:lang w:val="sr-Cyrl-RS"/>
              </w:rPr>
              <w:t xml:space="preserve">Овај документ се потражује од подносиоца захтева у оригиналу или овереној копији, ради доказа о правном основу коришћења објекта, уколико је подносилац захтева власник објекта. Подаци потребни надлежном органу за спровођење административног поступка се могу прибавити по службеној дужности. </w:t>
            </w:r>
          </w:p>
          <w:p w14:paraId="2AB7D259" w14:textId="54E80758" w:rsidR="0044612F" w:rsidRPr="0095401A" w:rsidRDefault="0044612F" w:rsidP="0044612F">
            <w:pPr>
              <w:pStyle w:val="odluka-zakon"/>
              <w:shd w:val="clear" w:color="auto" w:fill="FFFFFF"/>
              <w:jc w:val="both"/>
              <w:rPr>
                <w:sz w:val="22"/>
                <w:szCs w:val="22"/>
                <w:lang w:val="sr-Cyrl-RS"/>
              </w:rPr>
            </w:pPr>
            <w:r w:rsidRPr="0095401A">
              <w:rPr>
                <w:sz w:val="22"/>
                <w:szCs w:val="22"/>
                <w:lang w:val="sr-Cyrl-RS"/>
              </w:rPr>
              <w:t xml:space="preserve">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w:t>
            </w:r>
            <w:r w:rsidR="0007579E" w:rsidRPr="0095401A">
              <w:rPr>
                <w:sz w:val="22"/>
                <w:szCs w:val="22"/>
                <w:lang w:val="sr-Cyrl-RS"/>
              </w:rPr>
              <w:t>објектом</w:t>
            </w:r>
            <w:r w:rsidRPr="0095401A">
              <w:rPr>
                <w:sz w:val="22"/>
                <w:szCs w:val="22"/>
                <w:lang w:val="sr-Cyrl-RS"/>
              </w:rPr>
              <w:t xml:space="preserve"> у </w:t>
            </w:r>
            <w:r w:rsidRPr="0095401A">
              <w:rPr>
                <w:sz w:val="22"/>
                <w:szCs w:val="22"/>
                <w:lang w:val="sr-Cyrl-RS"/>
              </w:rPr>
              <w:lastRenderedPageBreak/>
              <w:t xml:space="preserve">коме се производи храна животињског порекла, увидом у Катастар непокретности. </w:t>
            </w:r>
          </w:p>
          <w:p w14:paraId="7B711C61" w14:textId="1AF2921D" w:rsidR="00D34252" w:rsidRPr="006302A4" w:rsidRDefault="0044612F" w:rsidP="006302A4">
            <w:pPr>
              <w:pStyle w:val="odluka-zakon"/>
              <w:shd w:val="clear" w:color="auto" w:fill="FFFFFF"/>
              <w:jc w:val="both"/>
              <w:rPr>
                <w:b/>
                <w:sz w:val="22"/>
                <w:szCs w:val="22"/>
                <w:u w:val="single"/>
                <w:lang w:val="sr-Cyrl-RS"/>
              </w:rPr>
            </w:pPr>
            <w:r w:rsidRPr="0095401A">
              <w:rPr>
                <w:sz w:val="22"/>
                <w:szCs w:val="22"/>
                <w:lang w:val="sr-Cyrl-RS"/>
              </w:rPr>
              <w:t>Како би се ово омогућило, у обрасцу захтева је потребно затражити неопходне информације о лицу које су власник непокретности да би се могло утврдити чињенично стање (име и презиме власника простора, бр. катастарске парцеле, катастарска општина, број листа непокретности).</w:t>
            </w:r>
            <w:r w:rsidRPr="0095401A">
              <w:rPr>
                <w:rStyle w:val="FootnoteReference"/>
                <w:sz w:val="22"/>
                <w:szCs w:val="22"/>
                <w:lang w:val="sr-Cyrl-RS"/>
              </w:rPr>
              <w:footnoteReference w:id="1"/>
            </w:r>
          </w:p>
          <w:p w14:paraId="1227AF6D" w14:textId="76D3CC6C" w:rsidR="00FA365B" w:rsidRPr="006302A4" w:rsidRDefault="00AA2066" w:rsidP="006302A4">
            <w:pPr>
              <w:rPr>
                <w:rFonts w:ascii="Times New Roman" w:eastAsia="Times New Roman" w:hAnsi="Times New Roman"/>
                <w:b/>
                <w:iCs/>
                <w:sz w:val="22"/>
                <w:szCs w:val="22"/>
                <w:lang w:val="sr-Cyrl-RS"/>
              </w:rPr>
            </w:pPr>
            <w:r w:rsidRPr="006302A4">
              <w:rPr>
                <w:rFonts w:ascii="Times New Roman" w:eastAsia="Times New Roman" w:hAnsi="Times New Roman"/>
                <w:b/>
                <w:iCs/>
                <w:sz w:val="22"/>
                <w:szCs w:val="22"/>
                <w:lang w:val="sr-Cyrl-RS"/>
              </w:rPr>
              <w:t>З</w:t>
            </w:r>
            <w:r w:rsidR="0044612F" w:rsidRPr="006302A4">
              <w:rPr>
                <w:rFonts w:ascii="Times New Roman" w:eastAsia="Times New Roman" w:hAnsi="Times New Roman"/>
                <w:b/>
                <w:iCs/>
                <w:sz w:val="22"/>
                <w:szCs w:val="22"/>
                <w:lang w:val="sr-Cyrl-RS"/>
              </w:rPr>
              <w:t xml:space="preserve">а примену ове </w:t>
            </w:r>
            <w:r w:rsidR="00D34252" w:rsidRPr="006302A4">
              <w:rPr>
                <w:rFonts w:ascii="Times New Roman" w:eastAsia="Times New Roman" w:hAnsi="Times New Roman"/>
                <w:b/>
                <w:iCs/>
                <w:sz w:val="22"/>
                <w:szCs w:val="22"/>
                <w:lang w:val="sr-Cyrl-RS"/>
              </w:rPr>
              <w:t>препорука</w:t>
            </w:r>
            <w:r w:rsidRPr="006302A4">
              <w:rPr>
                <w:rFonts w:ascii="Times New Roman" w:eastAsia="Times New Roman" w:hAnsi="Times New Roman"/>
                <w:b/>
                <w:iCs/>
                <w:sz w:val="22"/>
                <w:szCs w:val="22"/>
                <w:lang w:val="sr-Cyrl-RS"/>
              </w:rPr>
              <w:t xml:space="preserve"> није потребна измена прописа</w:t>
            </w:r>
            <w:r w:rsidR="006302A4" w:rsidRPr="006302A4">
              <w:rPr>
                <w:rFonts w:ascii="Times New Roman" w:eastAsia="Times New Roman" w:hAnsi="Times New Roman"/>
                <w:b/>
                <w:iCs/>
                <w:sz w:val="22"/>
                <w:szCs w:val="22"/>
                <w:lang w:val="sr-Cyrl-RS"/>
              </w:rPr>
              <w:t>, али је потребна обука за примену ЕЗУП-а службеника</w:t>
            </w:r>
            <w:r w:rsidR="005E272F" w:rsidRPr="006302A4">
              <w:rPr>
                <w:rFonts w:ascii="Times New Roman" w:eastAsia="Times New Roman" w:hAnsi="Times New Roman"/>
                <w:b/>
                <w:iCs/>
                <w:sz w:val="22"/>
                <w:szCs w:val="22"/>
                <w:lang w:val="sr-Cyrl-RS"/>
              </w:rPr>
              <w:t>.</w:t>
            </w:r>
          </w:p>
          <w:p w14:paraId="06C372D9" w14:textId="77777777" w:rsidR="00AA2066" w:rsidRPr="0095401A" w:rsidRDefault="00AA2066" w:rsidP="00C06E6A">
            <w:pPr>
              <w:jc w:val="left"/>
              <w:rPr>
                <w:rFonts w:ascii="Times New Roman" w:eastAsia="Times New Roman" w:hAnsi="Times New Roman"/>
                <w:b/>
                <w:iCs/>
                <w:sz w:val="22"/>
                <w:szCs w:val="22"/>
                <w:u w:val="single"/>
                <w:lang w:val="sr-Latn-RS"/>
              </w:rPr>
            </w:pPr>
          </w:p>
          <w:p w14:paraId="5728A21B" w14:textId="7DA64795" w:rsidR="00AA2066" w:rsidRPr="005E272F" w:rsidRDefault="0044612F" w:rsidP="005E272F">
            <w:pPr>
              <w:pStyle w:val="ListParagraph"/>
              <w:numPr>
                <w:ilvl w:val="1"/>
                <w:numId w:val="45"/>
              </w:numPr>
              <w:jc w:val="left"/>
              <w:rPr>
                <w:rFonts w:ascii="Times New Roman" w:eastAsia="Times New Roman" w:hAnsi="Times New Roman"/>
                <w:b/>
                <w:iCs/>
                <w:u w:val="single"/>
                <w:lang w:val="sr-Cyrl-RS"/>
              </w:rPr>
            </w:pPr>
            <w:r w:rsidRPr="005E272F">
              <w:rPr>
                <w:rFonts w:ascii="Times New Roman" w:eastAsia="Times New Roman" w:hAnsi="Times New Roman"/>
                <w:b/>
                <w:iCs/>
                <w:u w:val="single"/>
                <w:lang w:val="sr-Cyrl-RS"/>
              </w:rPr>
              <w:t>У</w:t>
            </w:r>
            <w:r w:rsidRPr="005E272F">
              <w:rPr>
                <w:rFonts w:ascii="Times New Roman" w:eastAsia="Times New Roman" w:hAnsi="Times New Roman"/>
                <w:b/>
                <w:iCs/>
                <w:sz w:val="22"/>
                <w:szCs w:val="22"/>
                <w:u w:val="single"/>
                <w:lang w:val="sr-Cyrl-RS"/>
              </w:rPr>
              <w:t>напређење</w:t>
            </w:r>
            <w:r w:rsidR="00AA2066" w:rsidRPr="005E272F">
              <w:rPr>
                <w:rFonts w:ascii="Times New Roman" w:eastAsia="Times New Roman" w:hAnsi="Times New Roman"/>
                <w:b/>
                <w:iCs/>
                <w:sz w:val="22"/>
                <w:szCs w:val="22"/>
                <w:u w:val="single"/>
                <w:lang w:val="sr-Cyrl-RS"/>
              </w:rPr>
              <w:t xml:space="preserve"> обрасца захтева</w:t>
            </w:r>
          </w:p>
          <w:p w14:paraId="5928EABA" w14:textId="77777777" w:rsidR="00AA2066" w:rsidRPr="0095401A" w:rsidRDefault="00AA2066" w:rsidP="00C06E6A">
            <w:pPr>
              <w:jc w:val="left"/>
              <w:rPr>
                <w:rFonts w:ascii="Times New Roman" w:eastAsia="Times New Roman" w:hAnsi="Times New Roman"/>
                <w:b/>
                <w:iCs/>
                <w:sz w:val="22"/>
                <w:szCs w:val="22"/>
                <w:u w:val="single"/>
                <w:lang w:val="sr-Cyrl-RS"/>
              </w:rPr>
            </w:pPr>
          </w:p>
          <w:p w14:paraId="162E1A5C" w14:textId="5DBF0DD1" w:rsidR="00AA2066" w:rsidRPr="0095401A" w:rsidRDefault="00AA2066" w:rsidP="00AA2066">
            <w:pPr>
              <w:rPr>
                <w:rFonts w:ascii="Times New Roman" w:eastAsia="Times New Roman" w:hAnsi="Times New Roman"/>
                <w:sz w:val="22"/>
                <w:szCs w:val="22"/>
                <w:lang w:val="sr-Cyrl-RS"/>
              </w:rPr>
            </w:pPr>
            <w:r w:rsidRPr="0095401A">
              <w:rPr>
                <w:rFonts w:ascii="Times New Roman" w:eastAsia="Times New Roman" w:hAnsi="Times New Roman"/>
                <w:sz w:val="22"/>
                <w:szCs w:val="22"/>
                <w:lang w:val="sr-Cyrl-RS"/>
              </w:rPr>
              <w:t xml:space="preserve">Захтев у оквиру овог поступка се подноси писано, </w:t>
            </w:r>
            <w:r w:rsidR="008B7A55" w:rsidRPr="0095401A">
              <w:rPr>
                <w:rFonts w:ascii="Times New Roman" w:eastAsia="Times New Roman" w:hAnsi="Times New Roman"/>
                <w:sz w:val="22"/>
                <w:szCs w:val="22"/>
                <w:lang w:val="sr-Cyrl-RS"/>
              </w:rPr>
              <w:t>на обрасцу</w:t>
            </w:r>
            <w:r w:rsidRPr="0095401A">
              <w:rPr>
                <w:rFonts w:ascii="Times New Roman" w:eastAsia="Times New Roman" w:hAnsi="Times New Roman"/>
                <w:sz w:val="22"/>
                <w:szCs w:val="22"/>
                <w:lang w:val="sr-Cyrl-RS"/>
              </w:rPr>
              <w:t xml:space="preserve">, </w:t>
            </w:r>
            <w:r w:rsidR="008B7A55" w:rsidRPr="0095401A">
              <w:rPr>
                <w:rFonts w:ascii="Times New Roman" w:eastAsia="Times New Roman" w:hAnsi="Times New Roman"/>
                <w:sz w:val="22"/>
                <w:szCs w:val="22"/>
                <w:lang w:val="sr-Cyrl-RS"/>
              </w:rPr>
              <w:t>који је припремила организациона јединица</w:t>
            </w:r>
            <w:r w:rsidRPr="0095401A">
              <w:rPr>
                <w:rFonts w:ascii="Times New Roman" w:eastAsia="Times New Roman" w:hAnsi="Times New Roman"/>
                <w:sz w:val="22"/>
                <w:szCs w:val="22"/>
                <w:lang w:val="sr-Cyrl-RS"/>
              </w:rPr>
              <w:t>. Предлаже се:</w:t>
            </w:r>
          </w:p>
          <w:p w14:paraId="75462DF0" w14:textId="77777777" w:rsidR="00AA2066" w:rsidRPr="0095401A" w:rsidRDefault="00AA2066" w:rsidP="00AA2066">
            <w:pPr>
              <w:rPr>
                <w:rFonts w:ascii="Times New Roman" w:eastAsia="Times New Roman" w:hAnsi="Times New Roman"/>
                <w:sz w:val="22"/>
                <w:szCs w:val="22"/>
                <w:lang w:val="sr-Cyrl-RS"/>
              </w:rPr>
            </w:pPr>
          </w:p>
          <w:p w14:paraId="01B5F5A5" w14:textId="05464D39" w:rsidR="00AA2066" w:rsidRPr="0095401A" w:rsidRDefault="00AA2066" w:rsidP="00AA2066">
            <w:pPr>
              <w:numPr>
                <w:ilvl w:val="0"/>
                <w:numId w:val="28"/>
              </w:numPr>
              <w:spacing w:before="100" w:beforeAutospacing="1" w:after="100" w:afterAutospacing="1"/>
              <w:ind w:left="390" w:hanging="214"/>
              <w:contextualSpacing/>
              <w:rPr>
                <w:rFonts w:ascii="Times New Roman" w:eastAsia="Times New Roman" w:hAnsi="Times New Roman"/>
                <w:sz w:val="22"/>
                <w:szCs w:val="22"/>
                <w:lang w:val="sr-Cyrl-RS"/>
              </w:rPr>
            </w:pPr>
            <w:r w:rsidRPr="0095401A">
              <w:rPr>
                <w:rFonts w:ascii="Times New Roman" w:eastAsia="Times New Roman" w:hAnsi="Times New Roman"/>
                <w:sz w:val="22"/>
                <w:szCs w:val="22"/>
                <w:lang w:val="sr-Cyrl-RS"/>
              </w:rPr>
              <w:t>У</w:t>
            </w:r>
            <w:r w:rsidR="0007579E" w:rsidRPr="0095401A">
              <w:rPr>
                <w:rFonts w:ascii="Times New Roman" w:eastAsia="Times New Roman" w:hAnsi="Times New Roman"/>
                <w:sz w:val="22"/>
                <w:szCs w:val="22"/>
                <w:lang w:val="sr-Cyrl-RS"/>
              </w:rPr>
              <w:t>напређење</w:t>
            </w:r>
            <w:r w:rsidRPr="0095401A">
              <w:rPr>
                <w:rFonts w:ascii="Times New Roman" w:eastAsia="Times New Roman" w:hAnsi="Times New Roman"/>
                <w:sz w:val="22"/>
                <w:szCs w:val="22"/>
                <w:lang w:val="sr-Cyrl-RS"/>
              </w:rPr>
              <w:t xml:space="preserve">  обрасца за подношење захтева, који ће садржати стандардне елементе обрасца захтева, који укључују: </w:t>
            </w:r>
          </w:p>
          <w:p w14:paraId="36695F73" w14:textId="78892B6B" w:rsidR="00C53C0E" w:rsidRDefault="00C53C0E" w:rsidP="00C53C0E">
            <w:pPr>
              <w:spacing w:before="100" w:beforeAutospacing="1" w:after="100" w:afterAutospacing="1"/>
              <w:contextualSpacing/>
              <w:rPr>
                <w:rFonts w:ascii="Times New Roman" w:eastAsia="Times New Roman" w:hAnsi="Times New Roman"/>
                <w:sz w:val="22"/>
                <w:szCs w:val="22"/>
                <w:lang w:val="sr-Cyrl-RS"/>
              </w:rPr>
            </w:pPr>
          </w:p>
          <w:p w14:paraId="0FFA1C17" w14:textId="77777777" w:rsidR="00C53C0E" w:rsidRPr="00272CB7" w:rsidRDefault="00C53C0E" w:rsidP="00C53C0E">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0914580E" w14:textId="77777777" w:rsidR="00C53C0E" w:rsidRPr="00272CB7" w:rsidRDefault="00C53C0E" w:rsidP="00C53C0E">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 xml:space="preserve">Шифру административног поступка или назив обрасца </w:t>
            </w:r>
            <w:r w:rsidRPr="00272CB7">
              <w:rPr>
                <w:rFonts w:ascii="Times New Roman" w:eastAsia="Times New Roman" w:hAnsi="Times New Roman"/>
                <w:sz w:val="22"/>
                <w:szCs w:val="22"/>
                <w:lang w:val="sr-Latn-RS"/>
              </w:rPr>
              <w:t xml:space="preserve">- </w:t>
            </w:r>
            <w:r w:rsidRPr="00272CB7">
              <w:rPr>
                <w:rFonts w:ascii="Times New Roman" w:eastAsia="Times New Roman" w:hAnsi="Times New Roman"/>
                <w:sz w:val="22"/>
                <w:szCs w:val="22"/>
                <w:lang w:val="sr-Cyrl-RS"/>
              </w:rPr>
              <w:t>може да стоји у горњем десном углу обрасца;</w:t>
            </w:r>
          </w:p>
          <w:p w14:paraId="6C82BF50" w14:textId="77777777" w:rsidR="00C53C0E" w:rsidRPr="00272CB7" w:rsidRDefault="00C53C0E" w:rsidP="00C53C0E">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6EF26309" w14:textId="77777777" w:rsidR="00C53C0E" w:rsidRPr="00272CB7" w:rsidRDefault="00C53C0E" w:rsidP="00C53C0E">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272CB7">
              <w:rPr>
                <w:rFonts w:ascii="Times New Roman" w:eastAsia="Times New Roman" w:hAnsi="Times New Roman"/>
                <w:sz w:val="22"/>
                <w:szCs w:val="22"/>
                <w:lang w:val="sr-Latn-RS"/>
              </w:rPr>
              <w:t>;</w:t>
            </w:r>
          </w:p>
          <w:p w14:paraId="63CE3D97" w14:textId="77777777" w:rsidR="00C53C0E" w:rsidRPr="00272CB7" w:rsidRDefault="00C53C0E" w:rsidP="00C53C0E">
            <w:pPr>
              <w:numPr>
                <w:ilvl w:val="1"/>
                <w:numId w:val="28"/>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272CB7">
              <w:rPr>
                <w:rFonts w:ascii="Times New Roman" w:eastAsia="Times New Roman" w:hAnsi="Times New Roman"/>
                <w:sz w:val="22"/>
                <w:szCs w:val="22"/>
                <w:lang w:val="sr-Latn-RS"/>
              </w:rPr>
              <w:t>;</w:t>
            </w:r>
            <w:r w:rsidRPr="00272CB7">
              <w:rPr>
                <w:rFonts w:ascii="Times New Roman" w:eastAsia="Times New Roman" w:hAnsi="Times New Roman"/>
                <w:sz w:val="22"/>
                <w:szCs w:val="22"/>
                <w:lang w:val="sr-Cyrl-RS"/>
              </w:rPr>
              <w:t xml:space="preserve"> (</w:t>
            </w:r>
            <w:r w:rsidRPr="00272CB7">
              <w:rPr>
                <w:rFonts w:ascii="Times New Roman" w:hAnsi="Times New Roman"/>
                <w:sz w:val="22"/>
                <w:szCs w:val="22"/>
                <w:lang w:val="sr-Cyrl-RS"/>
              </w:rPr>
              <w:t xml:space="preserve">информације о власнику простора, бр. катастарске парцеле и катастарској општини, броју листа непокретности, </w:t>
            </w:r>
            <w:r w:rsidRPr="00272CB7">
              <w:rPr>
                <w:rFonts w:ascii="Times New Roman" w:eastAsia="Times New Roman" w:hAnsi="Times New Roman"/>
                <w:sz w:val="22"/>
                <w:szCs w:val="22"/>
                <w:lang w:val="sr-Cyrl-RS"/>
              </w:rPr>
              <w:t>уз изјаву о заштити података);</w:t>
            </w:r>
          </w:p>
          <w:p w14:paraId="7A1DA44A" w14:textId="77777777" w:rsidR="00C53C0E" w:rsidRPr="00272CB7" w:rsidRDefault="00C53C0E" w:rsidP="00C53C0E">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 xml:space="preserve">Информације о потребној документацији: </w:t>
            </w:r>
          </w:p>
          <w:p w14:paraId="5E34B44D" w14:textId="77777777" w:rsidR="00C53C0E" w:rsidRPr="00272CB7" w:rsidRDefault="00C53C0E" w:rsidP="00C53C0E">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72CB7">
              <w:rPr>
                <w:rFonts w:ascii="Times New Roman" w:hAnsi="Times New Roman"/>
                <w:sz w:val="22"/>
                <w:szCs w:val="22"/>
                <w:lang w:val="sr-Cyrl-RS"/>
              </w:rPr>
              <w:t>таксативно набројана сва потребна документа</w:t>
            </w:r>
          </w:p>
          <w:p w14:paraId="26F5CCE9" w14:textId="77777777" w:rsidR="00C53C0E" w:rsidRPr="00272CB7" w:rsidRDefault="00C53C0E" w:rsidP="00C53C0E">
            <w:pPr>
              <w:numPr>
                <w:ilvl w:val="0"/>
                <w:numId w:val="29"/>
              </w:numPr>
              <w:tabs>
                <w:tab w:val="left" w:pos="300"/>
                <w:tab w:val="left" w:pos="1260"/>
              </w:tabs>
              <w:spacing w:before="100" w:beforeAutospacing="1" w:after="100" w:afterAutospacing="1" w:line="259" w:lineRule="auto"/>
              <w:ind w:left="1260"/>
              <w:contextualSpacing/>
              <w:rPr>
                <w:rFonts w:ascii="Times New Roman" w:hAnsi="Times New Roman"/>
                <w:sz w:val="22"/>
                <w:szCs w:val="22"/>
                <w:lang w:val="sr-Cyrl-RS"/>
              </w:rPr>
            </w:pPr>
            <w:r w:rsidRPr="00272CB7">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3EC2BF71" w14:textId="77777777" w:rsidR="00C53C0E" w:rsidRPr="00272CB7" w:rsidRDefault="00C53C0E" w:rsidP="00C53C0E">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72CB7">
              <w:rPr>
                <w:rFonts w:ascii="Times New Roman" w:hAnsi="Times New Roman"/>
                <w:sz w:val="22"/>
                <w:szCs w:val="22"/>
                <w:lang w:val="sr-Cyrl-RS"/>
              </w:rPr>
              <w:t>издавалац документа</w:t>
            </w:r>
          </w:p>
          <w:p w14:paraId="50371FC0" w14:textId="4153A886" w:rsidR="00C53C0E" w:rsidRPr="00272CB7" w:rsidRDefault="00C53C0E" w:rsidP="00C53C0E">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72CB7">
              <w:rPr>
                <w:rFonts w:ascii="Times New Roman" w:hAnsi="Times New Roman"/>
                <w:sz w:val="22"/>
                <w:szCs w:val="22"/>
                <w:lang w:val="sr-Cyrl-RS"/>
              </w:rPr>
              <w:t xml:space="preserve">специфичности у вези документа, ако их има (нпр. број потребних примерака, </w:t>
            </w:r>
            <w:r w:rsidRPr="00272CB7">
              <w:rPr>
                <w:rFonts w:ascii="Times New Roman" w:hAnsi="Times New Roman"/>
                <w:sz w:val="22"/>
                <w:szCs w:val="22"/>
                <w:lang w:val="sr-Cyrl-RS"/>
              </w:rPr>
              <w:tab/>
              <w:t xml:space="preserve">уколико се документација подноси у папиру и у више од једног примерка или </w:t>
            </w:r>
            <w:r w:rsidR="00F82FF8">
              <w:rPr>
                <w:rFonts w:ascii="Times New Roman" w:hAnsi="Times New Roman"/>
                <w:sz w:val="22"/>
                <w:szCs w:val="22"/>
                <w:lang w:val="sr-Cyrl-RS"/>
              </w:rPr>
              <w:tab/>
            </w:r>
            <w:r w:rsidRPr="00272CB7">
              <w:rPr>
                <w:rFonts w:ascii="Times New Roman" w:hAnsi="Times New Roman"/>
                <w:sz w:val="22"/>
                <w:szCs w:val="22"/>
                <w:lang w:val="sr-Cyrl-RS"/>
              </w:rPr>
              <w:t>нпр. документ подносе само привредна друштва и сл.);</w:t>
            </w:r>
          </w:p>
          <w:p w14:paraId="6DC9F073" w14:textId="77777777" w:rsidR="00C53C0E" w:rsidRPr="00272CB7" w:rsidRDefault="00C53C0E" w:rsidP="00C53C0E">
            <w:pPr>
              <w:numPr>
                <w:ilvl w:val="1"/>
                <w:numId w:val="28"/>
              </w:numPr>
              <w:ind w:left="885"/>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771A5499" w14:textId="77777777" w:rsidR="00C53C0E" w:rsidRPr="00272CB7" w:rsidRDefault="00C53C0E" w:rsidP="00C53C0E">
            <w:pPr>
              <w:shd w:val="clear" w:color="auto" w:fill="FFFFFF"/>
              <w:ind w:left="992"/>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1. ДА</w:t>
            </w:r>
          </w:p>
          <w:p w14:paraId="482C7648" w14:textId="77777777" w:rsidR="00C53C0E" w:rsidRPr="00272CB7" w:rsidRDefault="00C53C0E" w:rsidP="00C53C0E">
            <w:pPr>
              <w:shd w:val="clear" w:color="auto" w:fill="FFFFFF"/>
              <w:ind w:left="992"/>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2. НЕ</w:t>
            </w:r>
          </w:p>
          <w:p w14:paraId="6CC27601" w14:textId="77777777" w:rsidR="00C53C0E" w:rsidRPr="00272CB7" w:rsidRDefault="00C53C0E" w:rsidP="00C53C0E">
            <w:pPr>
              <w:shd w:val="clear" w:color="auto" w:fill="FFFFFF"/>
              <w:ind w:left="992"/>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7B35F9FF" w14:textId="77777777" w:rsidR="00C53C0E" w:rsidRPr="00272CB7" w:rsidRDefault="00C53C0E" w:rsidP="00C53C0E">
            <w:pPr>
              <w:shd w:val="clear" w:color="auto" w:fill="FFFFFF"/>
              <w:ind w:left="993"/>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lastRenderedPageBreak/>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60C4B2BB" w14:textId="77777777" w:rsidR="00C53C0E" w:rsidRPr="00272CB7" w:rsidRDefault="00C53C0E" w:rsidP="00C53C0E">
            <w:pPr>
              <w:numPr>
                <w:ilvl w:val="1"/>
                <w:numId w:val="28"/>
              </w:numPr>
              <w:ind w:left="885"/>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 xml:space="preserve">Место за унос података о месту и датуму подношења захтева; </w:t>
            </w:r>
          </w:p>
          <w:p w14:paraId="75099CF4" w14:textId="77777777" w:rsidR="00C53C0E" w:rsidRPr="00272CB7" w:rsidRDefault="00C53C0E" w:rsidP="00C53C0E">
            <w:pPr>
              <w:numPr>
                <w:ilvl w:val="1"/>
                <w:numId w:val="28"/>
              </w:numPr>
              <w:ind w:left="885"/>
              <w:rPr>
                <w:sz w:val="22"/>
                <w:szCs w:val="22"/>
              </w:rPr>
            </w:pPr>
            <w:r w:rsidRPr="00272CB7">
              <w:rPr>
                <w:rFonts w:ascii="Times New Roman" w:eastAsia="Times New Roman" w:hAnsi="Times New Roman"/>
                <w:sz w:val="22"/>
                <w:szCs w:val="22"/>
                <w:lang w:val="sr-Cyrl-RS"/>
              </w:rPr>
              <w:t>Место за потпис подносиоца захтева.</w:t>
            </w:r>
          </w:p>
          <w:p w14:paraId="0CD7217F" w14:textId="77777777" w:rsidR="00C53C0E" w:rsidRPr="00272CB7" w:rsidRDefault="00C53C0E" w:rsidP="00C53C0E">
            <w:pPr>
              <w:rPr>
                <w:rFonts w:ascii="Times New Roman" w:eastAsia="Times New Roman" w:hAnsi="Times New Roman"/>
                <w:sz w:val="22"/>
                <w:szCs w:val="22"/>
                <w:lang w:val="sr-Cyrl-RS"/>
              </w:rPr>
            </w:pPr>
          </w:p>
          <w:p w14:paraId="342CCB7F" w14:textId="77777777" w:rsidR="00C53C0E" w:rsidRPr="00272CB7" w:rsidRDefault="00C53C0E" w:rsidP="00C53C0E">
            <w:pPr>
              <w:rPr>
                <w:rFonts w:ascii="Times New Roman" w:eastAsia="Times New Roman" w:hAnsi="Times New Roman"/>
                <w:sz w:val="22"/>
                <w:szCs w:val="22"/>
                <w:lang w:val="sr-Cyrl-RS"/>
              </w:rPr>
            </w:pPr>
          </w:p>
          <w:p w14:paraId="3587901E" w14:textId="77777777" w:rsidR="00C53C0E" w:rsidRPr="00272CB7" w:rsidRDefault="00C53C0E" w:rsidP="00C53C0E">
            <w:pPr>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Уз образац захтева стоји и писмeна информација о:</w:t>
            </w:r>
          </w:p>
          <w:p w14:paraId="2CB0A598" w14:textId="77777777" w:rsidR="00C53C0E" w:rsidRPr="00272CB7" w:rsidRDefault="00C53C0E" w:rsidP="00C53C0E">
            <w:pPr>
              <w:rPr>
                <w:rFonts w:ascii="Times New Roman" w:eastAsia="Times New Roman" w:hAnsi="Times New Roman"/>
                <w:sz w:val="22"/>
                <w:szCs w:val="22"/>
                <w:lang w:val="sr-Cyrl-RS"/>
              </w:rPr>
            </w:pPr>
          </w:p>
          <w:p w14:paraId="0FCD71C4" w14:textId="77777777" w:rsidR="00C53C0E" w:rsidRPr="00272CB7" w:rsidRDefault="00C53C0E" w:rsidP="00C53C0E">
            <w:pPr>
              <w:numPr>
                <w:ilvl w:val="1"/>
                <w:numId w:val="28"/>
              </w:numPr>
              <w:ind w:left="885"/>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 xml:space="preserve">Прописаном року за решавање предмета </w:t>
            </w:r>
          </w:p>
          <w:p w14:paraId="579232DC" w14:textId="77777777" w:rsidR="00C53C0E" w:rsidRPr="00272CB7" w:rsidRDefault="00C53C0E" w:rsidP="00C53C0E">
            <w:pPr>
              <w:numPr>
                <w:ilvl w:val="1"/>
                <w:numId w:val="28"/>
              </w:numPr>
              <w:ind w:left="885"/>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Финансијским издацима:</w:t>
            </w:r>
          </w:p>
          <w:p w14:paraId="1EB606C7" w14:textId="77777777" w:rsidR="00C53C0E" w:rsidRPr="00272CB7" w:rsidRDefault="00C53C0E" w:rsidP="00C53C0E">
            <w:pPr>
              <w:numPr>
                <w:ilvl w:val="0"/>
                <w:numId w:val="29"/>
              </w:numPr>
              <w:ind w:left="1276"/>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Износ издатка</w:t>
            </w:r>
          </w:p>
          <w:p w14:paraId="482EC680" w14:textId="77777777" w:rsidR="00C53C0E" w:rsidRPr="00272CB7" w:rsidRDefault="00C53C0E" w:rsidP="00C53C0E">
            <w:pPr>
              <w:numPr>
                <w:ilvl w:val="0"/>
                <w:numId w:val="29"/>
              </w:numPr>
              <w:ind w:left="1276"/>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Сврха уплате</w:t>
            </w:r>
          </w:p>
          <w:p w14:paraId="4581FDE8" w14:textId="77777777" w:rsidR="00C53C0E" w:rsidRPr="00272CB7" w:rsidRDefault="00C53C0E" w:rsidP="00C53C0E">
            <w:pPr>
              <w:numPr>
                <w:ilvl w:val="0"/>
                <w:numId w:val="29"/>
              </w:numPr>
              <w:ind w:left="1276"/>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 xml:space="preserve">Назив и адреса примаоца </w:t>
            </w:r>
          </w:p>
          <w:p w14:paraId="26F68C38" w14:textId="77777777" w:rsidR="00C53C0E" w:rsidRPr="00272CB7" w:rsidRDefault="00C53C0E" w:rsidP="00C53C0E">
            <w:pPr>
              <w:numPr>
                <w:ilvl w:val="0"/>
                <w:numId w:val="29"/>
              </w:numPr>
              <w:ind w:left="1276"/>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Број рачуна</w:t>
            </w:r>
          </w:p>
          <w:p w14:paraId="5B6DF923" w14:textId="77777777" w:rsidR="00C53C0E" w:rsidRPr="00272CB7" w:rsidRDefault="00C53C0E" w:rsidP="00C53C0E">
            <w:pPr>
              <w:numPr>
                <w:ilvl w:val="0"/>
                <w:numId w:val="29"/>
              </w:numPr>
              <w:ind w:left="1276"/>
              <w:contextualSpacing/>
              <w:rPr>
                <w:rFonts w:ascii="Times New Roman" w:eastAsia="Times New Roman" w:hAnsi="Times New Roman"/>
                <w:sz w:val="22"/>
                <w:szCs w:val="22"/>
                <w:lang w:val="sr-Cyrl-RS"/>
              </w:rPr>
            </w:pPr>
            <w:r w:rsidRPr="00272CB7">
              <w:rPr>
                <w:rFonts w:ascii="Times New Roman" w:eastAsia="Times New Roman" w:hAnsi="Times New Roman"/>
                <w:sz w:val="22"/>
                <w:szCs w:val="22"/>
                <w:lang w:val="sr-Cyrl-RS"/>
              </w:rPr>
              <w:t>Модел и позив на број</w:t>
            </w:r>
          </w:p>
          <w:p w14:paraId="037F82F7" w14:textId="77777777" w:rsidR="00C53C0E" w:rsidRPr="0095401A" w:rsidRDefault="00C53C0E" w:rsidP="00C53C0E">
            <w:pPr>
              <w:spacing w:before="100" w:beforeAutospacing="1" w:after="100" w:afterAutospacing="1"/>
              <w:contextualSpacing/>
              <w:rPr>
                <w:rFonts w:ascii="Times New Roman" w:eastAsia="Times New Roman" w:hAnsi="Times New Roman"/>
                <w:sz w:val="22"/>
                <w:szCs w:val="22"/>
                <w:lang w:val="sr-Cyrl-RS"/>
              </w:rPr>
            </w:pPr>
          </w:p>
          <w:p w14:paraId="1E88ED31" w14:textId="77777777" w:rsidR="00AA2066" w:rsidRPr="0095401A" w:rsidRDefault="00AA2066" w:rsidP="00C06E6A">
            <w:pPr>
              <w:jc w:val="left"/>
              <w:rPr>
                <w:rFonts w:ascii="Times New Roman" w:eastAsia="Times New Roman" w:hAnsi="Times New Roman"/>
                <w:b/>
                <w:iCs/>
                <w:sz w:val="22"/>
                <w:szCs w:val="22"/>
                <w:u w:val="single"/>
                <w:lang w:val="sr-Cyrl-RS"/>
              </w:rPr>
            </w:pPr>
          </w:p>
          <w:p w14:paraId="46A1A4B8" w14:textId="6B0D3165" w:rsidR="0063401C" w:rsidRDefault="00AA2066" w:rsidP="0063401C">
            <w:pPr>
              <w:jc w:val="left"/>
              <w:rPr>
                <w:rFonts w:ascii="Times New Roman" w:eastAsia="Times New Roman" w:hAnsi="Times New Roman"/>
                <w:b/>
                <w:iCs/>
                <w:sz w:val="22"/>
                <w:szCs w:val="22"/>
                <w:lang w:val="sr-Cyrl-RS"/>
              </w:rPr>
            </w:pPr>
            <w:r w:rsidRPr="0095401A">
              <w:rPr>
                <w:rFonts w:ascii="Times New Roman" w:eastAsia="Times New Roman" w:hAnsi="Times New Roman"/>
                <w:b/>
                <w:iCs/>
                <w:sz w:val="22"/>
                <w:szCs w:val="22"/>
                <w:lang w:val="sr-Cyrl-RS"/>
              </w:rPr>
              <w:t>За примену ове препоруке није потребна измена пропи</w:t>
            </w:r>
            <w:r w:rsidR="00545D73" w:rsidRPr="0095401A">
              <w:rPr>
                <w:rFonts w:ascii="Times New Roman" w:eastAsia="Times New Roman" w:hAnsi="Times New Roman"/>
                <w:b/>
                <w:iCs/>
                <w:sz w:val="22"/>
                <w:szCs w:val="22"/>
                <w:lang w:val="sr-Cyrl-RS"/>
              </w:rPr>
              <w:t>са.</w:t>
            </w:r>
          </w:p>
          <w:p w14:paraId="71A193A2" w14:textId="77777777" w:rsidR="00272CB7" w:rsidRPr="0095401A" w:rsidRDefault="00272CB7" w:rsidP="0063401C">
            <w:pPr>
              <w:jc w:val="left"/>
              <w:rPr>
                <w:rFonts w:ascii="Times New Roman" w:eastAsia="Times New Roman" w:hAnsi="Times New Roman"/>
                <w:b/>
                <w:iCs/>
                <w:sz w:val="22"/>
                <w:szCs w:val="22"/>
                <w:lang w:val="sr-Cyrl-RS"/>
              </w:rPr>
            </w:pPr>
          </w:p>
          <w:p w14:paraId="1A4CCEE9" w14:textId="77777777" w:rsidR="003020EB" w:rsidRPr="0095401A" w:rsidRDefault="003020EB" w:rsidP="0063401C">
            <w:pPr>
              <w:jc w:val="left"/>
              <w:rPr>
                <w:rFonts w:ascii="Times New Roman" w:eastAsia="Times New Roman" w:hAnsi="Times New Roman"/>
                <w:b/>
                <w:iCs/>
                <w:sz w:val="22"/>
                <w:szCs w:val="22"/>
                <w:u w:val="single"/>
                <w:lang w:val="sr-Latn-RS"/>
              </w:rPr>
            </w:pPr>
          </w:p>
          <w:p w14:paraId="5EF3FEED" w14:textId="4ACDE31A" w:rsidR="006F62D0" w:rsidRPr="006F62D0" w:rsidRDefault="006F62D0" w:rsidP="006F62D0">
            <w:pPr>
              <w:pStyle w:val="ListParagraph"/>
              <w:numPr>
                <w:ilvl w:val="1"/>
                <w:numId w:val="45"/>
              </w:numPr>
              <w:jc w:val="left"/>
              <w:rPr>
                <w:rFonts w:ascii="Times New Roman" w:eastAsia="Times New Roman" w:hAnsi="Times New Roman"/>
                <w:b/>
                <w:iCs/>
                <w:sz w:val="22"/>
                <w:szCs w:val="22"/>
                <w:u w:val="single"/>
                <w:lang w:val="sr-Cyrl-RS"/>
              </w:rPr>
            </w:pPr>
            <w:r w:rsidRPr="006F62D0">
              <w:rPr>
                <w:rFonts w:ascii="Times New Roman" w:eastAsia="Times New Roman" w:hAnsi="Times New Roman"/>
                <w:b/>
                <w:iCs/>
                <w:sz w:val="22"/>
                <w:szCs w:val="22"/>
                <w:u w:val="single"/>
                <w:lang w:val="sr-Cyrl-RS"/>
              </w:rPr>
              <w:t>Елиминација незаконито наплаћиване накнаде</w:t>
            </w:r>
          </w:p>
          <w:p w14:paraId="5187B9BD" w14:textId="77777777" w:rsidR="006F62D0" w:rsidRPr="006F62D0" w:rsidRDefault="006F62D0" w:rsidP="006F62D0">
            <w:pPr>
              <w:ind w:left="360"/>
              <w:contextualSpacing/>
              <w:jc w:val="left"/>
              <w:rPr>
                <w:rFonts w:ascii="Times New Roman" w:eastAsia="Times New Roman" w:hAnsi="Times New Roman"/>
                <w:b/>
                <w:iCs/>
                <w:sz w:val="22"/>
                <w:szCs w:val="22"/>
                <w:u w:val="single"/>
                <w:lang w:val="sr-Cyrl-RS"/>
              </w:rPr>
            </w:pPr>
          </w:p>
          <w:p w14:paraId="5EED7A39" w14:textId="42A45264" w:rsidR="006F62D0" w:rsidRPr="006F62D0" w:rsidRDefault="006F62D0" w:rsidP="006F62D0">
            <w:pPr>
              <w:rPr>
                <w:rFonts w:ascii="Times New Roman" w:eastAsia="Times New Roman" w:hAnsi="Times New Roman" w:cs="Calibri"/>
                <w:sz w:val="22"/>
                <w:szCs w:val="22"/>
                <w:lang w:val="sr-Cyrl-RS" w:eastAsia="en-GB"/>
              </w:rPr>
            </w:pPr>
            <w:r w:rsidRPr="006F62D0">
              <w:rPr>
                <w:rFonts w:ascii="Times New Roman" w:eastAsia="Times New Roman" w:hAnsi="Times New Roman" w:cs="Calibri"/>
                <w:sz w:val="22"/>
                <w:szCs w:val="22"/>
                <w:lang w:val="sr-Cyrl-RS" w:eastAsia="en-GB"/>
              </w:rPr>
              <w:t>Подносилац захтева поред трошкова наведених у тачки 3.7, сноси трошак од 1.500,00 динара на име накнаде трошкова поступка по основу Закључка/одлуке директора Управе за ветерину,</w:t>
            </w:r>
            <w:r>
              <w:rPr>
                <w:rFonts w:ascii="Times New Roman" w:eastAsia="Times New Roman" w:hAnsi="Times New Roman" w:cs="Calibri"/>
                <w:sz w:val="22"/>
                <w:szCs w:val="22"/>
                <w:lang w:val="sr-Latn-RS" w:eastAsia="en-GB"/>
              </w:rPr>
              <w:t xml:space="preserve"> </w:t>
            </w:r>
            <w:r w:rsidRPr="006F62D0">
              <w:rPr>
                <w:rFonts w:ascii="Times New Roman" w:eastAsia="Times New Roman" w:hAnsi="Times New Roman" w:cs="Calibri"/>
                <w:sz w:val="22"/>
                <w:szCs w:val="22"/>
                <w:lang w:val="sr-Cyrl-RS" w:eastAsia="en-GB"/>
              </w:rPr>
              <w:t xml:space="preserve">по наводима службеника. Надлежни орган није обезбедио на увид наведени Закључак/одлуку, који је донет на основу члана 80. Закона о ветеринарству („Службени гласник РС”, бр. 91/2005, 30/ 2010, 93/ 2012), који је </w:t>
            </w:r>
            <w:r>
              <w:rPr>
                <w:rFonts w:ascii="Times New Roman" w:eastAsia="Times New Roman" w:hAnsi="Times New Roman" w:cs="Calibri"/>
                <w:sz w:val="22"/>
                <w:szCs w:val="22"/>
                <w:lang w:val="sr-Cyrl-RS" w:eastAsia="en-GB"/>
              </w:rPr>
              <w:t>брисан.  Брисањем члана 80. Зак</w:t>
            </w:r>
            <w:r w:rsidRPr="006F62D0">
              <w:rPr>
                <w:rFonts w:ascii="Times New Roman" w:eastAsia="Times New Roman" w:hAnsi="Times New Roman" w:cs="Calibri"/>
                <w:sz w:val="22"/>
                <w:szCs w:val="22"/>
                <w:lang w:val="sr-Cyrl-RS" w:eastAsia="en-GB"/>
              </w:rPr>
              <w:t xml:space="preserve">она о ветеринарству Закључак/Одлука  о наплати накнаде више нема правну снагу односно правни основ, па се накнада  незаконито наплаћује. </w:t>
            </w:r>
          </w:p>
          <w:p w14:paraId="5776D27E" w14:textId="77777777" w:rsidR="006F62D0" w:rsidRPr="006F62D0" w:rsidRDefault="006F62D0" w:rsidP="006F62D0">
            <w:pPr>
              <w:jc w:val="left"/>
              <w:rPr>
                <w:rFonts w:ascii="Times New Roman" w:eastAsia="Times New Roman" w:hAnsi="Times New Roman" w:cs="Calibri"/>
                <w:sz w:val="22"/>
                <w:szCs w:val="22"/>
                <w:lang w:val="sr-Cyrl-RS" w:eastAsia="en-GB"/>
              </w:rPr>
            </w:pPr>
          </w:p>
          <w:p w14:paraId="04761A4C" w14:textId="77777777" w:rsidR="006F62D0" w:rsidRPr="006F62D0" w:rsidRDefault="006F62D0" w:rsidP="006F62D0">
            <w:pPr>
              <w:rPr>
                <w:rFonts w:ascii="Times New Roman" w:eastAsia="Times New Roman" w:hAnsi="Times New Roman" w:cs="Calibri"/>
                <w:sz w:val="22"/>
                <w:szCs w:val="22"/>
                <w:lang w:val="sr-Cyrl-RS" w:eastAsia="en-GB"/>
              </w:rPr>
            </w:pPr>
            <w:r w:rsidRPr="006F62D0">
              <w:rPr>
                <w:rFonts w:ascii="Times New Roman" w:eastAsia="Times New Roman" w:hAnsi="Times New Roman" w:cs="Calibri"/>
                <w:sz w:val="22"/>
                <w:szCs w:val="22"/>
                <w:lang w:val="sr-Cyrl-RS" w:eastAsia="en-GB"/>
              </w:rPr>
              <w:t xml:space="preserve">Како се трошкови у износу од 1.500,00 динара наплаћују без правног основа, предлаже се њихово укидање. </w:t>
            </w:r>
          </w:p>
          <w:p w14:paraId="41DB8603" w14:textId="77777777" w:rsidR="006F62D0" w:rsidRPr="006F62D0" w:rsidRDefault="006F62D0" w:rsidP="006F62D0">
            <w:pPr>
              <w:jc w:val="left"/>
              <w:rPr>
                <w:rFonts w:ascii="Times New Roman" w:eastAsia="Times New Roman" w:hAnsi="Times New Roman" w:cs="Calibri"/>
                <w:b/>
                <w:sz w:val="22"/>
                <w:szCs w:val="22"/>
                <w:lang w:val="sr-Cyrl-RS" w:eastAsia="en-GB"/>
              </w:rPr>
            </w:pPr>
          </w:p>
          <w:p w14:paraId="1DB107F8" w14:textId="77777777" w:rsidR="006F62D0" w:rsidRPr="006F62D0" w:rsidRDefault="006F62D0" w:rsidP="006F62D0">
            <w:pPr>
              <w:jc w:val="left"/>
              <w:rPr>
                <w:rFonts w:ascii="Times New Roman" w:eastAsia="Times New Roman" w:hAnsi="Times New Roman" w:cs="Calibri"/>
                <w:b/>
                <w:sz w:val="22"/>
                <w:szCs w:val="22"/>
                <w:lang w:val="sr-Cyrl-RS" w:eastAsia="en-GB"/>
              </w:rPr>
            </w:pPr>
            <w:r w:rsidRPr="006F62D0">
              <w:rPr>
                <w:rFonts w:ascii="Times New Roman" w:eastAsia="Times New Roman" w:hAnsi="Times New Roman" w:cs="Calibri"/>
                <w:b/>
                <w:sz w:val="22"/>
                <w:szCs w:val="22"/>
                <w:lang w:val="sr-Cyrl-RS" w:eastAsia="en-GB"/>
              </w:rPr>
              <w:t>За примену ове препоруке, није потребна измена прописа.</w:t>
            </w:r>
          </w:p>
          <w:p w14:paraId="207940B8" w14:textId="77777777" w:rsidR="006F62D0" w:rsidRPr="006F62D0" w:rsidRDefault="006F62D0" w:rsidP="006F62D0">
            <w:pPr>
              <w:ind w:left="810" w:hanging="360"/>
              <w:jc w:val="left"/>
              <w:rPr>
                <w:rFonts w:ascii="Times New Roman" w:eastAsia="Times New Roman" w:hAnsi="Times New Roman"/>
                <w:b/>
                <w:iCs/>
                <w:sz w:val="22"/>
                <w:szCs w:val="22"/>
                <w:lang w:val="sr-Cyrl-RS"/>
              </w:rPr>
            </w:pPr>
          </w:p>
          <w:p w14:paraId="66B49587" w14:textId="77777777" w:rsidR="006F62D0" w:rsidRPr="006F62D0" w:rsidRDefault="006F62D0" w:rsidP="006F62D0">
            <w:pPr>
              <w:numPr>
                <w:ilvl w:val="1"/>
                <w:numId w:val="47"/>
              </w:numPr>
              <w:contextualSpacing/>
              <w:rPr>
                <w:rFonts w:ascii="Times New Roman" w:eastAsia="Times New Roman" w:hAnsi="Times New Roman"/>
                <w:b/>
                <w:sz w:val="22"/>
                <w:szCs w:val="22"/>
                <w:u w:val="single"/>
                <w:lang w:val="sr-Latn-RS"/>
              </w:rPr>
            </w:pPr>
            <w:r w:rsidRPr="006F62D0">
              <w:rPr>
                <w:rFonts w:ascii="Times New Roman" w:eastAsia="Times New Roman" w:hAnsi="Times New Roman"/>
                <w:b/>
                <w:sz w:val="22"/>
                <w:szCs w:val="22"/>
                <w:u w:val="single"/>
                <w:lang w:val="sr-Cyrl-RS"/>
              </w:rPr>
              <w:t>Укидање дела финансијског издатка 1, тарифни број 1</w:t>
            </w:r>
            <w:r w:rsidRPr="006F62D0">
              <w:rPr>
                <w:rFonts w:ascii="Times New Roman" w:eastAsia="Times New Roman" w:hAnsi="Times New Roman"/>
                <w:b/>
                <w:sz w:val="22"/>
                <w:szCs w:val="22"/>
                <w:u w:val="single"/>
                <w:vertAlign w:val="superscript"/>
                <w:lang w:val="sr-Cyrl-RS"/>
              </w:rPr>
              <w:footnoteReference w:id="2"/>
            </w:r>
          </w:p>
          <w:p w14:paraId="38D94F35" w14:textId="77777777" w:rsidR="006F62D0" w:rsidRPr="006F62D0" w:rsidRDefault="006F62D0" w:rsidP="006F62D0">
            <w:pPr>
              <w:ind w:left="1080"/>
              <w:contextualSpacing/>
              <w:rPr>
                <w:rFonts w:ascii="Times New Roman" w:eastAsia="Times New Roman" w:hAnsi="Times New Roman"/>
                <w:b/>
                <w:sz w:val="22"/>
                <w:szCs w:val="22"/>
                <w:lang w:val="sr-Cyrl-RS"/>
              </w:rPr>
            </w:pPr>
          </w:p>
          <w:p w14:paraId="19BF6DC0" w14:textId="77777777" w:rsidR="005D581F" w:rsidRDefault="006F62D0" w:rsidP="006F62D0">
            <w:pPr>
              <w:contextualSpacing/>
              <w:rPr>
                <w:rFonts w:ascii="Times New Roman" w:eastAsia="Times New Roman" w:hAnsi="Times New Roman"/>
                <w:sz w:val="22"/>
                <w:szCs w:val="22"/>
                <w:lang w:val="sr-Cyrl-RS"/>
              </w:rPr>
            </w:pPr>
            <w:r w:rsidRPr="006F62D0">
              <w:rPr>
                <w:rFonts w:ascii="Times New Roman" w:eastAsia="Times New Roman" w:hAnsi="Times New Roman"/>
                <w:sz w:val="22"/>
                <w:szCs w:val="22"/>
                <w:lang w:val="sr-Cyrl-RS"/>
              </w:rPr>
              <w:t>Надлежни орган неосновано наплаћује републичку административну таксу</w:t>
            </w:r>
            <w:r w:rsidR="00C90371">
              <w:rPr>
                <w:rFonts w:ascii="Times New Roman" w:eastAsia="Times New Roman" w:hAnsi="Times New Roman"/>
                <w:sz w:val="22"/>
                <w:szCs w:val="22"/>
                <w:lang w:val="sr-Latn-RS"/>
              </w:rPr>
              <w:t xml:space="preserve">, </w:t>
            </w:r>
            <w:r w:rsidR="00C90371">
              <w:rPr>
                <w:rFonts w:ascii="Times New Roman" w:eastAsia="Times New Roman" w:hAnsi="Times New Roman"/>
                <w:sz w:val="22"/>
                <w:szCs w:val="22"/>
                <w:lang w:val="sr-Cyrl-RS"/>
              </w:rPr>
              <w:t xml:space="preserve">на шта је указао </w:t>
            </w:r>
            <w:r w:rsidR="005D581F">
              <w:rPr>
                <w:rFonts w:ascii="Times New Roman" w:eastAsia="Times New Roman" w:hAnsi="Times New Roman"/>
                <w:sz w:val="22"/>
                <w:szCs w:val="22"/>
                <w:lang w:val="sr-Cyrl-RS"/>
              </w:rPr>
              <w:t>службеник.</w:t>
            </w:r>
            <w:r w:rsidRPr="006F62D0">
              <w:rPr>
                <w:rFonts w:ascii="Times New Roman" w:eastAsia="Times New Roman" w:hAnsi="Times New Roman"/>
                <w:sz w:val="22"/>
                <w:szCs w:val="22"/>
                <w:lang w:val="sr-Cyrl-RS"/>
              </w:rPr>
              <w:t xml:space="preserve"> у износу од 310,00 динара према тарифном броју 1</w:t>
            </w:r>
            <w:r w:rsidR="005D581F">
              <w:rPr>
                <w:rFonts w:ascii="Times New Roman" w:eastAsia="Times New Roman" w:hAnsi="Times New Roman"/>
                <w:sz w:val="22"/>
                <w:szCs w:val="22"/>
                <w:lang w:val="sr-Cyrl-RS"/>
              </w:rPr>
              <w:t>.</w:t>
            </w:r>
            <w:r w:rsidRPr="006F62D0">
              <w:rPr>
                <w:rFonts w:ascii="Times New Roman" w:eastAsia="Times New Roman" w:hAnsi="Times New Roman"/>
                <w:sz w:val="22"/>
                <w:szCs w:val="22"/>
                <w:lang w:val="sr-Cyrl-RS"/>
              </w:rPr>
              <w:t xml:space="preserve"> Закона о републичким административним таксама, иако је прописана посебна такса за Упис у регистар објеката према тарифном броју 26. Закона о републичким административним таксама и </w:t>
            </w:r>
            <w:r w:rsidR="005D581F">
              <w:rPr>
                <w:rFonts w:ascii="Times New Roman" w:eastAsia="Times New Roman" w:hAnsi="Times New Roman"/>
                <w:sz w:val="22"/>
                <w:szCs w:val="22"/>
                <w:lang w:val="sr-Cyrl-RS"/>
              </w:rPr>
              <w:t xml:space="preserve">такса за </w:t>
            </w:r>
            <w:r w:rsidRPr="006F62D0">
              <w:rPr>
                <w:rFonts w:ascii="Times New Roman" w:eastAsia="Times New Roman" w:hAnsi="Times New Roman"/>
                <w:sz w:val="22"/>
                <w:szCs w:val="22"/>
                <w:lang w:val="sr-Cyrl-RS"/>
              </w:rPr>
              <w:t xml:space="preserve">решење о утврђивању ветеринарско-санитарних услова према тарифном броју 67. </w:t>
            </w:r>
          </w:p>
          <w:p w14:paraId="017A0EDF" w14:textId="77777777" w:rsidR="005D581F" w:rsidRDefault="005D581F" w:rsidP="006F62D0">
            <w:pPr>
              <w:contextualSpacing/>
              <w:rPr>
                <w:rFonts w:ascii="Times New Roman" w:eastAsia="Times New Roman" w:hAnsi="Times New Roman"/>
                <w:sz w:val="22"/>
                <w:szCs w:val="22"/>
                <w:lang w:val="sr-Cyrl-RS"/>
              </w:rPr>
            </w:pPr>
          </w:p>
          <w:p w14:paraId="03C08511" w14:textId="5FE22388" w:rsidR="006F62D0" w:rsidRPr="006F62D0" w:rsidRDefault="006F62D0" w:rsidP="006F62D0">
            <w:pPr>
              <w:contextualSpacing/>
              <w:rPr>
                <w:rFonts w:ascii="Times New Roman" w:eastAsia="Times New Roman" w:hAnsi="Times New Roman"/>
                <w:sz w:val="22"/>
                <w:szCs w:val="22"/>
                <w:lang w:val="sr-Cyrl-RS"/>
              </w:rPr>
            </w:pPr>
            <w:r w:rsidRPr="006F62D0">
              <w:rPr>
                <w:rFonts w:ascii="Times New Roman" w:eastAsia="Times New Roman" w:hAnsi="Times New Roman"/>
                <w:sz w:val="22"/>
                <w:szCs w:val="22"/>
                <w:lang w:val="sr-Cyrl-RS"/>
              </w:rPr>
              <w:t>Тарифним бројем 1. је прописано да се такса за захтев наплаћује, само уколико законом није другачије прописано. Како је Законом прописана посебна такса за упис у регистар објеката и утврђивање ветеринарско-санитарних услова, неосновано се наплаћује републичка административна такса за захтев, па се предлаже њена елиминација.</w:t>
            </w:r>
          </w:p>
          <w:p w14:paraId="0BBD845E" w14:textId="77777777" w:rsidR="006F62D0" w:rsidRPr="006F62D0" w:rsidRDefault="006F62D0" w:rsidP="006F62D0">
            <w:pPr>
              <w:contextualSpacing/>
              <w:rPr>
                <w:rFonts w:ascii="Times New Roman" w:eastAsia="Times New Roman" w:hAnsi="Times New Roman"/>
                <w:sz w:val="22"/>
                <w:szCs w:val="22"/>
                <w:lang w:val="sr-Cyrl-RS"/>
              </w:rPr>
            </w:pPr>
          </w:p>
          <w:p w14:paraId="008BBD8E" w14:textId="77777777" w:rsidR="006F62D0" w:rsidRPr="006F62D0" w:rsidRDefault="006F62D0" w:rsidP="006F62D0">
            <w:pPr>
              <w:contextualSpacing/>
              <w:rPr>
                <w:rFonts w:ascii="Times New Roman" w:eastAsia="Times New Roman" w:hAnsi="Times New Roman"/>
                <w:b/>
                <w:sz w:val="22"/>
                <w:szCs w:val="22"/>
                <w:lang w:val="sr-Cyrl-RS"/>
              </w:rPr>
            </w:pPr>
            <w:r w:rsidRPr="006F62D0">
              <w:rPr>
                <w:rFonts w:ascii="Times New Roman" w:eastAsia="Times New Roman" w:hAnsi="Times New Roman"/>
                <w:b/>
                <w:sz w:val="22"/>
                <w:szCs w:val="22"/>
                <w:lang w:val="sr-Cyrl-RS"/>
              </w:rPr>
              <w:t>За примену ове препоруке, није потребна измена прописа.</w:t>
            </w:r>
          </w:p>
          <w:p w14:paraId="42479C78" w14:textId="77777777" w:rsidR="00A24B64" w:rsidRPr="0095401A" w:rsidRDefault="00A24B64" w:rsidP="00A24B64">
            <w:pPr>
              <w:jc w:val="left"/>
              <w:rPr>
                <w:rFonts w:ascii="Times New Roman" w:eastAsia="Times New Roman" w:hAnsi="Times New Roman"/>
                <w:b/>
                <w:iCs/>
                <w:sz w:val="22"/>
                <w:szCs w:val="22"/>
                <w:lang w:val="sr-Cyrl-RS"/>
              </w:rPr>
            </w:pPr>
          </w:p>
          <w:p w14:paraId="18B6135C" w14:textId="1B012F84" w:rsidR="0044612F" w:rsidRPr="005E272F" w:rsidRDefault="0044612F" w:rsidP="005E272F">
            <w:pPr>
              <w:pStyle w:val="ListParagraph"/>
              <w:numPr>
                <w:ilvl w:val="1"/>
                <w:numId w:val="45"/>
              </w:numPr>
              <w:rPr>
                <w:rFonts w:ascii="Times New Roman" w:eastAsia="Times New Roman" w:hAnsi="Times New Roman"/>
                <w:b/>
                <w:sz w:val="22"/>
                <w:szCs w:val="22"/>
                <w:u w:val="single"/>
                <w:lang w:val="sr-Latn-RS"/>
              </w:rPr>
            </w:pPr>
            <w:r w:rsidRPr="005E272F">
              <w:rPr>
                <w:rFonts w:ascii="Times New Roman" w:eastAsia="Times New Roman" w:hAnsi="Times New Roman"/>
                <w:b/>
                <w:sz w:val="22"/>
                <w:szCs w:val="22"/>
                <w:u w:val="single"/>
                <w:lang w:val="sr-Cyrl-RS"/>
              </w:rPr>
              <w:t>Увођење јавно доступног регистра/евиденције о издатим актима</w:t>
            </w:r>
          </w:p>
          <w:p w14:paraId="1C116014" w14:textId="77777777" w:rsidR="0044612F" w:rsidRPr="0095401A" w:rsidRDefault="0044612F" w:rsidP="0044612F">
            <w:pPr>
              <w:ind w:left="360"/>
              <w:contextualSpacing/>
              <w:rPr>
                <w:rFonts w:ascii="Times New Roman" w:eastAsia="Times New Roman" w:hAnsi="Times New Roman"/>
                <w:b/>
                <w:sz w:val="22"/>
                <w:szCs w:val="22"/>
                <w:u w:val="single"/>
                <w:lang w:val="sr-Cyrl-RS"/>
              </w:rPr>
            </w:pPr>
          </w:p>
          <w:p w14:paraId="619FA6D2" w14:textId="48EF30BE" w:rsidR="0044612F" w:rsidRPr="0095401A" w:rsidRDefault="00EA0AE8" w:rsidP="0044612F">
            <w:pPr>
              <w:shd w:val="clear" w:color="auto" w:fill="FFFFFF"/>
              <w:rPr>
                <w:rFonts w:ascii="Times New Roman" w:eastAsia="Times New Roman" w:hAnsi="Times New Roman"/>
                <w:sz w:val="22"/>
                <w:szCs w:val="22"/>
                <w:lang w:val="sr-Cyrl-RS"/>
              </w:rPr>
            </w:pPr>
            <w:r w:rsidRPr="0095401A">
              <w:rPr>
                <w:rFonts w:ascii="Times New Roman" w:eastAsia="Times New Roman" w:hAnsi="Times New Roman"/>
                <w:sz w:val="22"/>
                <w:szCs w:val="22"/>
                <w:lang w:val="sr-Cyrl-RS"/>
              </w:rPr>
              <w:t xml:space="preserve">Управа за ветерину води евиденцију/регистар издатих аката односно одобрених објеката који су уписани у регистар. </w:t>
            </w:r>
            <w:r w:rsidR="0044612F" w:rsidRPr="0095401A">
              <w:rPr>
                <w:rFonts w:ascii="Times New Roman" w:eastAsia="Times New Roman" w:hAnsi="Times New Roman"/>
                <w:sz w:val="22"/>
                <w:szCs w:val="22"/>
                <w:lang w:val="sr-Cyrl-RS"/>
              </w:rPr>
              <w:t xml:space="preserve">Предлаже се да Управа за ветерину </w:t>
            </w:r>
            <w:r w:rsidRPr="0095401A">
              <w:rPr>
                <w:rFonts w:ascii="Times New Roman" w:eastAsia="Times New Roman" w:hAnsi="Times New Roman"/>
                <w:sz w:val="22"/>
                <w:szCs w:val="22"/>
                <w:lang w:val="sr-Cyrl-RS"/>
              </w:rPr>
              <w:t xml:space="preserve">обезбеди приказ </w:t>
            </w:r>
            <w:r w:rsidR="0044612F" w:rsidRPr="0095401A">
              <w:rPr>
                <w:rFonts w:ascii="Times New Roman" w:eastAsia="Times New Roman" w:hAnsi="Times New Roman"/>
                <w:sz w:val="22"/>
                <w:szCs w:val="22"/>
                <w:lang w:val="sr-Cyrl-RS"/>
              </w:rPr>
              <w:t>регистр</w:t>
            </w:r>
            <w:r w:rsidRPr="0095401A">
              <w:rPr>
                <w:rFonts w:ascii="Times New Roman" w:eastAsia="Times New Roman" w:hAnsi="Times New Roman"/>
                <w:sz w:val="22"/>
                <w:szCs w:val="22"/>
                <w:lang w:val="sr-Cyrl-RS"/>
              </w:rPr>
              <w:t>а</w:t>
            </w:r>
            <w:r w:rsidR="0044612F" w:rsidRPr="0095401A">
              <w:rPr>
                <w:rFonts w:ascii="Times New Roman" w:eastAsia="Times New Roman" w:hAnsi="Times New Roman"/>
                <w:sz w:val="22"/>
                <w:szCs w:val="22"/>
                <w:lang w:val="sr-Latn-RS"/>
              </w:rPr>
              <w:t>/</w:t>
            </w:r>
            <w:r w:rsidR="0044612F" w:rsidRPr="0095401A">
              <w:rPr>
                <w:rFonts w:ascii="Times New Roman" w:eastAsia="Times New Roman" w:hAnsi="Times New Roman"/>
                <w:sz w:val="22"/>
                <w:szCs w:val="22"/>
                <w:lang w:val="sr-Cyrl-RS"/>
              </w:rPr>
              <w:t>евиденциј</w:t>
            </w:r>
            <w:r w:rsidRPr="0095401A">
              <w:rPr>
                <w:rFonts w:ascii="Times New Roman" w:eastAsia="Times New Roman" w:hAnsi="Times New Roman"/>
                <w:sz w:val="22"/>
                <w:szCs w:val="22"/>
                <w:lang w:val="sr-Cyrl-RS"/>
              </w:rPr>
              <w:t>е</w:t>
            </w:r>
            <w:r w:rsidR="0044612F" w:rsidRPr="0095401A">
              <w:rPr>
                <w:rFonts w:ascii="Times New Roman" w:eastAsia="Times New Roman" w:hAnsi="Times New Roman"/>
                <w:sz w:val="22"/>
                <w:szCs w:val="22"/>
                <w:lang w:val="sr-Cyrl-RS"/>
              </w:rPr>
              <w:t xml:space="preserve"> издатих аката који би био доступан на интернет страници Управе за ветерину, те да се на тај начин омогући јавна доступност издатих решења</w:t>
            </w:r>
            <w:r w:rsidR="005C4CA3" w:rsidRPr="0095401A">
              <w:rPr>
                <w:rFonts w:ascii="Times New Roman" w:eastAsia="Times New Roman" w:hAnsi="Times New Roman"/>
                <w:sz w:val="22"/>
                <w:szCs w:val="22"/>
                <w:lang w:val="sr-Cyrl-RS"/>
              </w:rPr>
              <w:t xml:space="preserve"> односно регистрованих објеката</w:t>
            </w:r>
            <w:r w:rsidR="0044612F" w:rsidRPr="0095401A">
              <w:rPr>
                <w:rFonts w:ascii="Times New Roman" w:eastAsia="Times New Roman" w:hAnsi="Times New Roman"/>
                <w:sz w:val="22"/>
                <w:szCs w:val="22"/>
                <w:lang w:val="sr-Cyrl-RS"/>
              </w:rPr>
              <w:t>.</w:t>
            </w:r>
          </w:p>
          <w:p w14:paraId="44CFB209" w14:textId="77777777" w:rsidR="0044612F" w:rsidRPr="0095401A" w:rsidRDefault="0044612F" w:rsidP="0044612F">
            <w:pPr>
              <w:shd w:val="clear" w:color="auto" w:fill="FFFFFF"/>
              <w:rPr>
                <w:rFonts w:ascii="Times New Roman" w:hAnsi="Times New Roman"/>
                <w:sz w:val="22"/>
                <w:szCs w:val="22"/>
                <w:lang w:val="sr-Cyrl-RS"/>
              </w:rPr>
            </w:pPr>
          </w:p>
          <w:p w14:paraId="2A1F9579" w14:textId="6EEDE4C0" w:rsidR="0044612F" w:rsidRPr="0095401A" w:rsidRDefault="0044612F" w:rsidP="0044612F">
            <w:pPr>
              <w:jc w:val="left"/>
              <w:rPr>
                <w:rFonts w:ascii="Times New Roman" w:hAnsi="Times New Roman"/>
                <w:b/>
                <w:sz w:val="22"/>
                <w:szCs w:val="22"/>
                <w:lang w:val="sr-Cyrl-RS"/>
              </w:rPr>
            </w:pPr>
            <w:r w:rsidRPr="0095401A">
              <w:rPr>
                <w:rFonts w:ascii="Times New Roman" w:eastAsia="Times New Roman" w:hAnsi="Times New Roman"/>
                <w:b/>
                <w:sz w:val="22"/>
                <w:szCs w:val="22"/>
                <w:lang w:val="sr-Cyrl-RS"/>
              </w:rPr>
              <w:t xml:space="preserve">За примену ове препоруке, није потребна измена </w:t>
            </w:r>
            <w:r w:rsidRPr="0095401A">
              <w:rPr>
                <w:rFonts w:ascii="Times New Roman" w:hAnsi="Times New Roman"/>
                <w:b/>
                <w:sz w:val="22"/>
                <w:szCs w:val="22"/>
                <w:lang w:val="sr-Cyrl-RS"/>
              </w:rPr>
              <w:t>прописа.</w:t>
            </w:r>
          </w:p>
          <w:p w14:paraId="3EAB4AF8" w14:textId="4017B3BD" w:rsidR="00984B4A" w:rsidRPr="0095401A" w:rsidRDefault="00984B4A" w:rsidP="00D52F31">
            <w:pPr>
              <w:rPr>
                <w:rFonts w:ascii="Times New Roman" w:eastAsia="Times New Roman" w:hAnsi="Times New Roman"/>
                <w:b/>
                <w:sz w:val="22"/>
                <w:szCs w:val="22"/>
                <w:lang w:val="sr-Latn-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D52F31">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39763933" w14:textId="342BD321" w:rsidR="00CA1CE9" w:rsidRPr="00491B72" w:rsidRDefault="006302A4" w:rsidP="006302A4">
            <w:pPr>
              <w:rPr>
                <w:rFonts w:ascii="Times New Roman" w:eastAsia="Times New Roman" w:hAnsi="Times New Roman"/>
                <w:sz w:val="22"/>
                <w:szCs w:val="22"/>
                <w:lang w:val="sr-Cyrl-RS"/>
              </w:rPr>
            </w:pPr>
            <w:r w:rsidRPr="00491B72">
              <w:rPr>
                <w:rFonts w:ascii="Times New Roman" w:eastAsia="Times New Roman" w:hAnsi="Times New Roman"/>
                <w:sz w:val="22"/>
                <w:szCs w:val="22"/>
                <w:lang w:val="sr-Cyrl-RS"/>
              </w:rPr>
              <w:t>За имплементацију препоруке</w:t>
            </w:r>
            <w:r w:rsidR="00491B72">
              <w:rPr>
                <w:rFonts w:ascii="Times New Roman" w:eastAsia="Times New Roman" w:hAnsi="Times New Roman"/>
                <w:sz w:val="22"/>
                <w:szCs w:val="22"/>
                <w:lang w:val="sr-Cyrl-RS"/>
              </w:rPr>
              <w:t xml:space="preserve"> </w:t>
            </w:r>
            <w:r w:rsidR="00EE2A28">
              <w:rPr>
                <w:rFonts w:ascii="Times New Roman" w:eastAsia="Times New Roman" w:hAnsi="Times New Roman"/>
                <w:sz w:val="22"/>
                <w:szCs w:val="22"/>
                <w:lang w:val="sr-Cyrl-RS"/>
              </w:rPr>
              <w:t xml:space="preserve">3.1. </w:t>
            </w:r>
            <w:r w:rsidR="00EE2A28" w:rsidRPr="00EE2A28">
              <w:rPr>
                <w:rFonts w:ascii="Times New Roman" w:eastAsia="Times New Roman" w:hAnsi="Times New Roman"/>
                <w:sz w:val="22"/>
                <w:szCs w:val="22"/>
                <w:lang w:val="sr-Cyrl-RS"/>
              </w:rPr>
              <w:t>Проп</w:t>
            </w:r>
            <w:r w:rsidR="00EE2A28">
              <w:rPr>
                <w:rFonts w:ascii="Times New Roman" w:eastAsia="Times New Roman" w:hAnsi="Times New Roman"/>
                <w:sz w:val="22"/>
                <w:szCs w:val="22"/>
                <w:lang w:val="sr-Cyrl-RS"/>
              </w:rPr>
              <w:t xml:space="preserve">исивање неопходне документације </w:t>
            </w:r>
            <w:r w:rsidRPr="00491B72">
              <w:rPr>
                <w:rFonts w:ascii="Times New Roman" w:eastAsia="Times New Roman" w:hAnsi="Times New Roman"/>
                <w:sz w:val="22"/>
                <w:szCs w:val="22"/>
                <w:lang w:val="sr-Cyrl-RS"/>
              </w:rPr>
              <w:t xml:space="preserve">потребно је донети нов правилник </w:t>
            </w:r>
            <w:r w:rsidRPr="00491B72">
              <w:rPr>
                <w:rFonts w:ascii="Times New Roman" w:hAnsi="Times New Roman"/>
                <w:sz w:val="22"/>
                <w:szCs w:val="22"/>
                <w:lang w:val="sr-Cyrl-RS"/>
              </w:rPr>
              <w:t>којим ће се ближе уредити одобравање објеката и упис у Регистар објеката у којима се производи храна животињског порекла</w:t>
            </w:r>
            <w:r w:rsidRPr="00491B72">
              <w:rPr>
                <w:rFonts w:ascii="Times New Roman" w:eastAsia="Times New Roman" w:hAnsi="Times New Roman"/>
                <w:sz w:val="22"/>
                <w:szCs w:val="22"/>
                <w:lang w:val="sr-Cyrl-RS"/>
              </w:rPr>
              <w:t>.</w:t>
            </w: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715E03DE" w14:textId="77777777" w:rsidR="00CA1CE9" w:rsidRDefault="00EE2A28" w:rsidP="00D52F31">
            <w:pPr>
              <w:rPr>
                <w:rFonts w:ascii="Times New Roman" w:eastAsia="Times New Roman" w:hAnsi="Times New Roman"/>
                <w:sz w:val="22"/>
                <w:szCs w:val="22"/>
                <w:lang w:val="sr-Cyrl-RS"/>
              </w:rPr>
            </w:pPr>
            <w:r w:rsidRPr="00491B72">
              <w:rPr>
                <w:rFonts w:ascii="Times New Roman" w:eastAsia="Times New Roman" w:hAnsi="Times New Roman"/>
                <w:sz w:val="22"/>
                <w:szCs w:val="22"/>
                <w:lang w:val="sr-Cyrl-RS"/>
              </w:rPr>
              <w:t>За имплементацију препоруке</w:t>
            </w:r>
            <w:r>
              <w:rPr>
                <w:rFonts w:ascii="Times New Roman" w:eastAsia="Times New Roman" w:hAnsi="Times New Roman"/>
                <w:sz w:val="22"/>
                <w:szCs w:val="22"/>
                <w:lang w:val="sr-Cyrl-RS"/>
              </w:rPr>
              <w:t xml:space="preserve"> 3.1. </w:t>
            </w:r>
            <w:r w:rsidRPr="00EE2A28">
              <w:rPr>
                <w:rFonts w:ascii="Times New Roman" w:eastAsia="Times New Roman" w:hAnsi="Times New Roman"/>
                <w:sz w:val="22"/>
                <w:szCs w:val="22"/>
                <w:lang w:val="sr-Cyrl-RS"/>
              </w:rPr>
              <w:t>Проп</w:t>
            </w:r>
            <w:r>
              <w:rPr>
                <w:rFonts w:ascii="Times New Roman" w:eastAsia="Times New Roman" w:hAnsi="Times New Roman"/>
                <w:sz w:val="22"/>
                <w:szCs w:val="22"/>
                <w:lang w:val="sr-Cyrl-RS"/>
              </w:rPr>
              <w:t xml:space="preserve">исивање неопходне документације </w:t>
            </w:r>
            <w:r w:rsidRPr="00491B72">
              <w:rPr>
                <w:rFonts w:ascii="Times New Roman" w:eastAsia="Times New Roman" w:hAnsi="Times New Roman"/>
                <w:sz w:val="22"/>
                <w:szCs w:val="22"/>
                <w:lang w:val="sr-Cyrl-RS"/>
              </w:rPr>
              <w:t xml:space="preserve">потребно је донети нов правилник </w:t>
            </w:r>
            <w:r w:rsidRPr="00491B72">
              <w:rPr>
                <w:rFonts w:ascii="Times New Roman" w:hAnsi="Times New Roman"/>
                <w:sz w:val="22"/>
                <w:szCs w:val="22"/>
                <w:lang w:val="sr-Cyrl-RS"/>
              </w:rPr>
              <w:t>којим ће се ближе уредити одобравање објеката и упис у Регистар објеката у којима се производи храна животињског порекла</w:t>
            </w:r>
            <w:r w:rsidRPr="00491B72">
              <w:rPr>
                <w:rFonts w:ascii="Times New Roman" w:eastAsia="Times New Roman" w:hAnsi="Times New Roman"/>
                <w:sz w:val="22"/>
                <w:szCs w:val="22"/>
                <w:lang w:val="sr-Cyrl-RS"/>
              </w:rPr>
              <w:t>.</w:t>
            </w:r>
          </w:p>
          <w:p w14:paraId="1506ADFF" w14:textId="65FE8C6C" w:rsidR="00C111A0" w:rsidRPr="00491B72" w:rsidRDefault="00C111A0" w:rsidP="00D52F31">
            <w:pPr>
              <w:rPr>
                <w:rFonts w:ascii="Times New Roman" w:eastAsia="Times New Roman" w:hAnsi="Times New Roman"/>
                <w:sz w:val="24"/>
                <w:szCs w:val="24"/>
                <w:lang w:val="sr-Cyrl-RS"/>
              </w:rPr>
            </w:pP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24344762" w14:textId="77777777" w:rsidR="00651A88" w:rsidRPr="00B02B62" w:rsidRDefault="00651A88" w:rsidP="00651A88">
            <w:pPr>
              <w:rPr>
                <w:rFonts w:ascii="Times New Roman" w:eastAsia="Times New Roman" w:hAnsi="Times New Roman"/>
                <w:color w:val="000000"/>
                <w:lang w:val="sr-Cyrl-RS"/>
              </w:rPr>
            </w:pPr>
            <w:r w:rsidRPr="00B02B62">
              <w:rPr>
                <w:rFonts w:ascii="Times New Roman" w:hAnsi="Times New Roman"/>
                <w:color w:val="000000"/>
                <w:sz w:val="22"/>
                <w:szCs w:val="22"/>
                <w:lang w:val="sr-Cyrl-RS"/>
              </w:rPr>
              <w:t>Директни трошкови спровођења овог поступка за привредне субјекте на годишњем нивоу износе 9.938.841,85 РСД. Усвајање и примена препорука ће донети привредним субјектима годишње директне уштеде од 2.509.961,16 РСД или 20.637,41 ЕУР. Ове уштеде износе 25,25% укупних директних трошкова привредних субјеката у поступку.</w:t>
            </w:r>
          </w:p>
          <w:p w14:paraId="17665239" w14:textId="57EBE61F" w:rsidR="00C52B85" w:rsidRPr="00B02B62" w:rsidRDefault="00C52B85" w:rsidP="00C52B85">
            <w:pPr>
              <w:rPr>
                <w:rFonts w:ascii="Times New Roman" w:eastAsia="Times New Roman" w:hAnsi="Times New Roman"/>
                <w:color w:val="222222"/>
                <w:sz w:val="22"/>
                <w:szCs w:val="22"/>
                <w:lang w:val="sr-Cyrl-RS"/>
              </w:rPr>
            </w:pPr>
          </w:p>
          <w:p w14:paraId="331CCBA4" w14:textId="4B6D100D" w:rsidR="00C52B85" w:rsidRPr="00B02B62" w:rsidRDefault="00C52B85" w:rsidP="00C52B85">
            <w:pPr>
              <w:rPr>
                <w:rFonts w:ascii="Times New Roman" w:eastAsia="Times New Roman" w:hAnsi="Times New Roman"/>
                <w:sz w:val="22"/>
                <w:szCs w:val="22"/>
                <w:lang w:val="sr-Cyrl-RS"/>
              </w:rPr>
            </w:pPr>
            <w:r w:rsidRPr="00B02B62">
              <w:rPr>
                <w:rFonts w:ascii="Times New Roman" w:eastAsia="Times New Roman" w:hAnsi="Times New Roman"/>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смањењу документације и смањењу издатака. Препорукама се такође утиче на побољшање пословног амбијента.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78455" w14:textId="77777777" w:rsidR="00D95D09" w:rsidRDefault="00D95D09" w:rsidP="002A202F">
      <w:r>
        <w:separator/>
      </w:r>
    </w:p>
  </w:endnote>
  <w:endnote w:type="continuationSeparator" w:id="0">
    <w:p w14:paraId="40BED33F" w14:textId="77777777" w:rsidR="00D95D09" w:rsidRDefault="00D95D09"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A066AA8" w:rsidR="002A202F" w:rsidRDefault="002A202F">
        <w:pPr>
          <w:pStyle w:val="Footer"/>
          <w:jc w:val="right"/>
        </w:pPr>
        <w:r>
          <w:fldChar w:fldCharType="begin"/>
        </w:r>
        <w:r>
          <w:instrText xml:space="preserve"> PAGE   \* MERGEFORMAT </w:instrText>
        </w:r>
        <w:r>
          <w:fldChar w:fldCharType="separate"/>
        </w:r>
        <w:r w:rsidR="00FB7720">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4AFF8" w14:textId="77777777" w:rsidR="00D95D09" w:rsidRDefault="00D95D09" w:rsidP="002A202F">
      <w:r>
        <w:separator/>
      </w:r>
    </w:p>
  </w:footnote>
  <w:footnote w:type="continuationSeparator" w:id="0">
    <w:p w14:paraId="1A50CEB5" w14:textId="77777777" w:rsidR="00D95D09" w:rsidRDefault="00D95D09" w:rsidP="002A202F">
      <w:r>
        <w:continuationSeparator/>
      </w:r>
    </w:p>
  </w:footnote>
  <w:footnote w:id="1">
    <w:p w14:paraId="7D3F1BB6" w14:textId="65D7A714" w:rsidR="0044612F" w:rsidRPr="0050740C" w:rsidRDefault="0044612F">
      <w:pPr>
        <w:pStyle w:val="FootnoteText"/>
        <w:rPr>
          <w:sz w:val="18"/>
          <w:szCs w:val="18"/>
          <w:lang w:val="sr-Cyrl-RS"/>
        </w:rPr>
      </w:pPr>
      <w:r>
        <w:rPr>
          <w:rStyle w:val="FootnoteReference"/>
        </w:rPr>
        <w:footnoteRef/>
      </w:r>
      <w:r>
        <w:t xml:space="preserve"> </w:t>
      </w:r>
      <w:r w:rsidRPr="00EA0AE8">
        <w:rPr>
          <w:rFonts w:ascii="Times New Roman" w:hAnsi="Times New Roman"/>
          <w:i/>
          <w:sz w:val="18"/>
          <w:szCs w:val="18"/>
        </w:rPr>
        <w:t xml:space="preserve">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w:t>
      </w:r>
      <w:r w:rsidR="0043175A" w:rsidRPr="0050740C">
        <w:rPr>
          <w:rFonts w:ascii="Times New Roman" w:eastAsia="Times New Roman" w:hAnsi="Times New Roman"/>
          <w:i/>
          <w:iCs/>
          <w:color w:val="222222"/>
          <w:sz w:val="18"/>
          <w:szCs w:val="18"/>
          <w:lang w:val="sr-Cyrl-RS"/>
        </w:rPr>
        <w:t>(</w:t>
      </w:r>
      <w:hyperlink r:id="rId1" w:tgtFrame="_blank" w:history="1">
        <w:r w:rsidR="0043175A" w:rsidRPr="0050740C">
          <w:rPr>
            <w:rFonts w:ascii="Times New Roman" w:eastAsia="Times New Roman" w:hAnsi="Times New Roman"/>
            <w:i/>
            <w:iCs/>
            <w:color w:val="1155CC"/>
            <w:sz w:val="18"/>
            <w:szCs w:val="18"/>
            <w:u w:val="single"/>
          </w:rPr>
          <w:t>http://mduls.gov.rs/reforma-javne-uprave/reforma-upravnog-postupka/podrska-zaposlenima-u-koriscenju-ezup-a/</w:t>
        </w:r>
      </w:hyperlink>
      <w:r w:rsidR="0043175A" w:rsidRPr="0050740C">
        <w:rPr>
          <w:rFonts w:ascii="Times New Roman" w:eastAsia="Times New Roman" w:hAnsi="Times New Roman"/>
          <w:i/>
          <w:iCs/>
          <w:color w:val="222222"/>
          <w:sz w:val="18"/>
          <w:szCs w:val="18"/>
        </w:rPr>
        <w:t> </w:t>
      </w:r>
      <w:r w:rsidR="0043175A" w:rsidRPr="0050740C">
        <w:rPr>
          <w:rFonts w:ascii="Times New Roman" w:eastAsia="Times New Roman" w:hAnsi="Times New Roman"/>
          <w:i/>
          <w:iCs/>
          <w:color w:val="222222"/>
          <w:sz w:val="18"/>
          <w:szCs w:val="18"/>
          <w:lang w:val="sr-Cyrl-RS"/>
        </w:rPr>
        <w:t>).</w:t>
      </w:r>
    </w:p>
  </w:footnote>
  <w:footnote w:id="2">
    <w:p w14:paraId="0BF394EE" w14:textId="77777777" w:rsidR="006F62D0" w:rsidRDefault="006F62D0" w:rsidP="006F62D0">
      <w:pPr>
        <w:rPr>
          <w:rFonts w:ascii="Times New Roman" w:hAnsi="Times New Roman"/>
          <w:i/>
          <w:sz w:val="18"/>
          <w:szCs w:val="18"/>
          <w:lang w:val="sr-Cyrl-RS"/>
        </w:rPr>
      </w:pPr>
      <w:r>
        <w:rPr>
          <w:rStyle w:val="FootnoteReference"/>
        </w:rPr>
        <w:footnoteRef/>
      </w:r>
      <w:r>
        <w:t xml:space="preserve"> </w:t>
      </w:r>
      <w:r>
        <w:rPr>
          <w:rFonts w:ascii="Times New Roman" w:hAnsi="Times New Roman"/>
          <w:i/>
          <w:sz w:val="18"/>
          <w:szCs w:val="18"/>
          <w:lang w:val="sr-Cyrl-RS"/>
        </w:rPr>
        <w:t>Дат је здружени износ таксе по три тарифна броја 1, 26 и 67, тако да се елиминише само део финансијског издатка 1 у износу од 310 динара по тарифном броју 1, и истовремено нема елиминације документа – доказа о плаћању републичке административне таксе</w:t>
      </w:r>
    </w:p>
    <w:p w14:paraId="1AA5259D" w14:textId="77777777" w:rsidR="006F62D0" w:rsidRDefault="006F62D0" w:rsidP="006F62D0">
      <w:pPr>
        <w:pStyle w:val="FootnoteText"/>
        <w:rPr>
          <w:lang w:val="sr-Cyrl-R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F6E54"/>
    <w:multiLevelType w:val="multilevel"/>
    <w:tmpl w:val="8BC6A0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C3AEC"/>
    <w:multiLevelType w:val="hybridMultilevel"/>
    <w:tmpl w:val="6232B84E"/>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458FE"/>
    <w:multiLevelType w:val="hybridMultilevel"/>
    <w:tmpl w:val="8D766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435CA6"/>
    <w:multiLevelType w:val="hybridMultilevel"/>
    <w:tmpl w:val="6BB6BCCC"/>
    <w:lvl w:ilvl="0" w:tplc="861C7F4E">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9065501"/>
    <w:multiLevelType w:val="multilevel"/>
    <w:tmpl w:val="97A41682"/>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B310E82"/>
    <w:multiLevelType w:val="multilevel"/>
    <w:tmpl w:val="80C8DF0A"/>
    <w:lvl w:ilvl="0">
      <w:start w:val="3"/>
      <w:numFmt w:val="decimal"/>
      <w:lvlText w:val="%1."/>
      <w:lvlJc w:val="left"/>
      <w:pPr>
        <w:ind w:left="360" w:hanging="360"/>
      </w:pPr>
      <w:rPr>
        <w:rFonts w:eastAsia="Times New Roman" w:hint="default"/>
      </w:rPr>
    </w:lvl>
    <w:lvl w:ilvl="1">
      <w:start w:val="2"/>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5"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8" w15:restartNumberingAfterBreak="0">
    <w:nsid w:val="4B7F1221"/>
    <w:multiLevelType w:val="multilevel"/>
    <w:tmpl w:val="63726A8A"/>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D6D198F"/>
    <w:multiLevelType w:val="hybridMultilevel"/>
    <w:tmpl w:val="6DBE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117BBD"/>
    <w:multiLevelType w:val="multilevel"/>
    <w:tmpl w:val="B622A70A"/>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872D7C"/>
    <w:multiLevelType w:val="hybridMultilevel"/>
    <w:tmpl w:val="5C2A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B540E"/>
    <w:multiLevelType w:val="hybridMultilevel"/>
    <w:tmpl w:val="69BA8F5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5D7D54E7"/>
    <w:multiLevelType w:val="hybridMultilevel"/>
    <w:tmpl w:val="B82A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27434C"/>
    <w:multiLevelType w:val="multilevel"/>
    <w:tmpl w:val="F86020D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7C81FDC"/>
    <w:multiLevelType w:val="multilevel"/>
    <w:tmpl w:val="F22C05A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14EBD"/>
    <w:multiLevelType w:val="multilevel"/>
    <w:tmpl w:val="C1C4F8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6769B9"/>
    <w:multiLevelType w:val="hybridMultilevel"/>
    <w:tmpl w:val="6BA63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9" w15:restartNumberingAfterBreak="0">
    <w:nsid w:val="729D4AB8"/>
    <w:multiLevelType w:val="multilevel"/>
    <w:tmpl w:val="64F8D6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29D4EF2"/>
    <w:multiLevelType w:val="multilevel"/>
    <w:tmpl w:val="CD4C5E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BA6C8D"/>
    <w:multiLevelType w:val="hybridMultilevel"/>
    <w:tmpl w:val="E2E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1"/>
  </w:num>
  <w:num w:numId="4">
    <w:abstractNumId w:val="9"/>
  </w:num>
  <w:num w:numId="5">
    <w:abstractNumId w:val="5"/>
  </w:num>
  <w:num w:numId="6">
    <w:abstractNumId w:val="20"/>
  </w:num>
  <w:num w:numId="7">
    <w:abstractNumId w:val="42"/>
  </w:num>
  <w:num w:numId="8">
    <w:abstractNumId w:val="16"/>
  </w:num>
  <w:num w:numId="9">
    <w:abstractNumId w:val="38"/>
  </w:num>
  <w:num w:numId="10">
    <w:abstractNumId w:val="34"/>
  </w:num>
  <w:num w:numId="11">
    <w:abstractNumId w:val="32"/>
  </w:num>
  <w:num w:numId="12">
    <w:abstractNumId w:val="31"/>
  </w:num>
  <w:num w:numId="13">
    <w:abstractNumId w:val="23"/>
  </w:num>
  <w:num w:numId="14">
    <w:abstractNumId w:val="35"/>
  </w:num>
  <w:num w:numId="15">
    <w:abstractNumId w:val="28"/>
  </w:num>
  <w:num w:numId="16">
    <w:abstractNumId w:val="17"/>
  </w:num>
  <w:num w:numId="17">
    <w:abstractNumId w:val="15"/>
  </w:num>
  <w:num w:numId="18">
    <w:abstractNumId w:val="41"/>
  </w:num>
  <w:num w:numId="19">
    <w:abstractNumId w:val="10"/>
  </w:num>
  <w:num w:numId="20">
    <w:abstractNumId w:val="44"/>
  </w:num>
  <w:num w:numId="21">
    <w:abstractNumId w:val="11"/>
  </w:num>
  <w:num w:numId="22">
    <w:abstractNumId w:val="7"/>
  </w:num>
  <w:num w:numId="23">
    <w:abstractNumId w:val="27"/>
  </w:num>
  <w:num w:numId="24">
    <w:abstractNumId w:val="1"/>
  </w:num>
  <w:num w:numId="25">
    <w:abstractNumId w:val="3"/>
  </w:num>
  <w:num w:numId="26">
    <w:abstractNumId w:val="29"/>
  </w:num>
  <w:num w:numId="27">
    <w:abstractNumId w:val="19"/>
  </w:num>
  <w:num w:numId="28">
    <w:abstractNumId w:val="22"/>
  </w:num>
  <w:num w:numId="29">
    <w:abstractNumId w:val="4"/>
  </w:num>
  <w:num w:numId="30">
    <w:abstractNumId w:val="14"/>
  </w:num>
  <w:num w:numId="31">
    <w:abstractNumId w:val="40"/>
  </w:num>
  <w:num w:numId="32">
    <w:abstractNumId w:val="0"/>
  </w:num>
  <w:num w:numId="33">
    <w:abstractNumId w:val="2"/>
  </w:num>
  <w:num w:numId="34">
    <w:abstractNumId w:val="25"/>
  </w:num>
  <w:num w:numId="35">
    <w:abstractNumId w:val="8"/>
  </w:num>
  <w:num w:numId="36">
    <w:abstractNumId w:val="24"/>
  </w:num>
  <w:num w:numId="37">
    <w:abstractNumId w:val="18"/>
  </w:num>
  <w:num w:numId="38">
    <w:abstractNumId w:val="39"/>
  </w:num>
  <w:num w:numId="39">
    <w:abstractNumId w:val="43"/>
  </w:num>
  <w:num w:numId="40">
    <w:abstractNumId w:val="26"/>
  </w:num>
  <w:num w:numId="41">
    <w:abstractNumId w:val="30"/>
  </w:num>
  <w:num w:numId="42">
    <w:abstractNumId w:val="13"/>
  </w:num>
  <w:num w:numId="43">
    <w:abstractNumId w:val="33"/>
  </w:num>
  <w:num w:numId="44">
    <w:abstractNumId w:val="6"/>
  </w:num>
  <w:num w:numId="45">
    <w:abstractNumId w:val="36"/>
  </w:num>
  <w:num w:numId="46">
    <w:abstractNumId w:val="37"/>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3002"/>
    <w:rsid w:val="000050B3"/>
    <w:rsid w:val="00010342"/>
    <w:rsid w:val="0001228C"/>
    <w:rsid w:val="000122E4"/>
    <w:rsid w:val="0001445B"/>
    <w:rsid w:val="00023EF9"/>
    <w:rsid w:val="00026C2F"/>
    <w:rsid w:val="00027945"/>
    <w:rsid w:val="00036812"/>
    <w:rsid w:val="00042E47"/>
    <w:rsid w:val="00044F35"/>
    <w:rsid w:val="00044F63"/>
    <w:rsid w:val="00050616"/>
    <w:rsid w:val="00061070"/>
    <w:rsid w:val="00064335"/>
    <w:rsid w:val="0007579E"/>
    <w:rsid w:val="00083993"/>
    <w:rsid w:val="00092B84"/>
    <w:rsid w:val="0009542A"/>
    <w:rsid w:val="000A53F3"/>
    <w:rsid w:val="000A5CDC"/>
    <w:rsid w:val="000B54D7"/>
    <w:rsid w:val="000C69CE"/>
    <w:rsid w:val="000D5029"/>
    <w:rsid w:val="000D723A"/>
    <w:rsid w:val="000E2036"/>
    <w:rsid w:val="000F5E72"/>
    <w:rsid w:val="001156BA"/>
    <w:rsid w:val="00130FC6"/>
    <w:rsid w:val="00131FA8"/>
    <w:rsid w:val="0014415A"/>
    <w:rsid w:val="0015182D"/>
    <w:rsid w:val="00157E63"/>
    <w:rsid w:val="00161847"/>
    <w:rsid w:val="00170B52"/>
    <w:rsid w:val="00170CA7"/>
    <w:rsid w:val="001711C5"/>
    <w:rsid w:val="00175C1A"/>
    <w:rsid w:val="00183F30"/>
    <w:rsid w:val="00187584"/>
    <w:rsid w:val="001A023F"/>
    <w:rsid w:val="001A3FAC"/>
    <w:rsid w:val="001A6472"/>
    <w:rsid w:val="001A7B33"/>
    <w:rsid w:val="001C5538"/>
    <w:rsid w:val="001D0EDE"/>
    <w:rsid w:val="001D20E2"/>
    <w:rsid w:val="001E3751"/>
    <w:rsid w:val="001E38DE"/>
    <w:rsid w:val="001F0E36"/>
    <w:rsid w:val="001F58AD"/>
    <w:rsid w:val="001F7B31"/>
    <w:rsid w:val="0020172C"/>
    <w:rsid w:val="0020601F"/>
    <w:rsid w:val="00207CB4"/>
    <w:rsid w:val="00212DA5"/>
    <w:rsid w:val="0021347C"/>
    <w:rsid w:val="00220712"/>
    <w:rsid w:val="002323AC"/>
    <w:rsid w:val="002375B8"/>
    <w:rsid w:val="00253EBF"/>
    <w:rsid w:val="00261404"/>
    <w:rsid w:val="002673B0"/>
    <w:rsid w:val="00272CB7"/>
    <w:rsid w:val="00275E2A"/>
    <w:rsid w:val="002828CD"/>
    <w:rsid w:val="00286ECD"/>
    <w:rsid w:val="00296938"/>
    <w:rsid w:val="002A202F"/>
    <w:rsid w:val="002A5E58"/>
    <w:rsid w:val="002B19B4"/>
    <w:rsid w:val="002C544A"/>
    <w:rsid w:val="002D18AD"/>
    <w:rsid w:val="002D636F"/>
    <w:rsid w:val="002F1BEC"/>
    <w:rsid w:val="002F4757"/>
    <w:rsid w:val="003020EB"/>
    <w:rsid w:val="00322199"/>
    <w:rsid w:val="003223C7"/>
    <w:rsid w:val="00326555"/>
    <w:rsid w:val="003301DA"/>
    <w:rsid w:val="0033167C"/>
    <w:rsid w:val="00334ED0"/>
    <w:rsid w:val="003400DA"/>
    <w:rsid w:val="003410E0"/>
    <w:rsid w:val="00350EAD"/>
    <w:rsid w:val="00360B48"/>
    <w:rsid w:val="00362462"/>
    <w:rsid w:val="003651DB"/>
    <w:rsid w:val="00367DFF"/>
    <w:rsid w:val="003715A0"/>
    <w:rsid w:val="0037171F"/>
    <w:rsid w:val="00376FD1"/>
    <w:rsid w:val="00381B00"/>
    <w:rsid w:val="0039002C"/>
    <w:rsid w:val="003B44DB"/>
    <w:rsid w:val="003B4BC9"/>
    <w:rsid w:val="003B6298"/>
    <w:rsid w:val="003B74C5"/>
    <w:rsid w:val="003E0CAB"/>
    <w:rsid w:val="003E2EB1"/>
    <w:rsid w:val="003E3C16"/>
    <w:rsid w:val="003F5446"/>
    <w:rsid w:val="00400426"/>
    <w:rsid w:val="00407D96"/>
    <w:rsid w:val="00416FFA"/>
    <w:rsid w:val="0043175A"/>
    <w:rsid w:val="00432495"/>
    <w:rsid w:val="00444DA7"/>
    <w:rsid w:val="0044612F"/>
    <w:rsid w:val="00457882"/>
    <w:rsid w:val="00463CC7"/>
    <w:rsid w:val="00477DF2"/>
    <w:rsid w:val="004809C4"/>
    <w:rsid w:val="0048433C"/>
    <w:rsid w:val="004847B1"/>
    <w:rsid w:val="00491B72"/>
    <w:rsid w:val="00492F5A"/>
    <w:rsid w:val="0049545B"/>
    <w:rsid w:val="004955A4"/>
    <w:rsid w:val="004B4BB0"/>
    <w:rsid w:val="004D3BD0"/>
    <w:rsid w:val="004D45B1"/>
    <w:rsid w:val="004D68A7"/>
    <w:rsid w:val="004E1F99"/>
    <w:rsid w:val="004E29D1"/>
    <w:rsid w:val="00500566"/>
    <w:rsid w:val="00500EB4"/>
    <w:rsid w:val="005073A3"/>
    <w:rsid w:val="0050740C"/>
    <w:rsid w:val="00520684"/>
    <w:rsid w:val="00523608"/>
    <w:rsid w:val="00525C0A"/>
    <w:rsid w:val="00527E6B"/>
    <w:rsid w:val="00535608"/>
    <w:rsid w:val="00545D73"/>
    <w:rsid w:val="005520E3"/>
    <w:rsid w:val="00556688"/>
    <w:rsid w:val="0056162B"/>
    <w:rsid w:val="005632C0"/>
    <w:rsid w:val="00564E89"/>
    <w:rsid w:val="0056707B"/>
    <w:rsid w:val="00571B7C"/>
    <w:rsid w:val="00581A9D"/>
    <w:rsid w:val="005904D3"/>
    <w:rsid w:val="005A2503"/>
    <w:rsid w:val="005B4F04"/>
    <w:rsid w:val="005B7CB9"/>
    <w:rsid w:val="005C4CA3"/>
    <w:rsid w:val="005D0023"/>
    <w:rsid w:val="005D45ED"/>
    <w:rsid w:val="005D581F"/>
    <w:rsid w:val="005E21C4"/>
    <w:rsid w:val="005E272F"/>
    <w:rsid w:val="005E6CD1"/>
    <w:rsid w:val="005F4D59"/>
    <w:rsid w:val="0060001C"/>
    <w:rsid w:val="00600D31"/>
    <w:rsid w:val="0060786A"/>
    <w:rsid w:val="00620664"/>
    <w:rsid w:val="006237FE"/>
    <w:rsid w:val="00627AF7"/>
    <w:rsid w:val="006302A4"/>
    <w:rsid w:val="00632540"/>
    <w:rsid w:val="00633F73"/>
    <w:rsid w:val="0063401C"/>
    <w:rsid w:val="00645199"/>
    <w:rsid w:val="00645850"/>
    <w:rsid w:val="00651A88"/>
    <w:rsid w:val="00661ECF"/>
    <w:rsid w:val="006666C9"/>
    <w:rsid w:val="00667518"/>
    <w:rsid w:val="00692071"/>
    <w:rsid w:val="00694B28"/>
    <w:rsid w:val="00694C8F"/>
    <w:rsid w:val="006A1B60"/>
    <w:rsid w:val="006B17E2"/>
    <w:rsid w:val="006C5349"/>
    <w:rsid w:val="006C5F2A"/>
    <w:rsid w:val="006C5F40"/>
    <w:rsid w:val="006C662C"/>
    <w:rsid w:val="006F2FDF"/>
    <w:rsid w:val="006F4A5C"/>
    <w:rsid w:val="006F62D0"/>
    <w:rsid w:val="007148E5"/>
    <w:rsid w:val="00715F5C"/>
    <w:rsid w:val="00726FDC"/>
    <w:rsid w:val="007278C1"/>
    <w:rsid w:val="00727CE0"/>
    <w:rsid w:val="00733493"/>
    <w:rsid w:val="00737F1D"/>
    <w:rsid w:val="007549F4"/>
    <w:rsid w:val="007604C5"/>
    <w:rsid w:val="00782816"/>
    <w:rsid w:val="00785A46"/>
    <w:rsid w:val="0078614C"/>
    <w:rsid w:val="007861E3"/>
    <w:rsid w:val="007940D6"/>
    <w:rsid w:val="007969C0"/>
    <w:rsid w:val="007B1740"/>
    <w:rsid w:val="007B5ABE"/>
    <w:rsid w:val="007B695C"/>
    <w:rsid w:val="007C61B5"/>
    <w:rsid w:val="007D3889"/>
    <w:rsid w:val="007D39E4"/>
    <w:rsid w:val="007D43A7"/>
    <w:rsid w:val="007E1695"/>
    <w:rsid w:val="007E4B4A"/>
    <w:rsid w:val="007F204C"/>
    <w:rsid w:val="00804060"/>
    <w:rsid w:val="008166C9"/>
    <w:rsid w:val="00822C4B"/>
    <w:rsid w:val="00824E43"/>
    <w:rsid w:val="008258D8"/>
    <w:rsid w:val="00827CE2"/>
    <w:rsid w:val="00833D8C"/>
    <w:rsid w:val="00834C9A"/>
    <w:rsid w:val="0084708C"/>
    <w:rsid w:val="00850AD5"/>
    <w:rsid w:val="00852739"/>
    <w:rsid w:val="008537D9"/>
    <w:rsid w:val="008629CC"/>
    <w:rsid w:val="00865EBB"/>
    <w:rsid w:val="0088015D"/>
    <w:rsid w:val="00884396"/>
    <w:rsid w:val="00886C36"/>
    <w:rsid w:val="008873B2"/>
    <w:rsid w:val="008A69F6"/>
    <w:rsid w:val="008A6AC8"/>
    <w:rsid w:val="008B619A"/>
    <w:rsid w:val="008B7A55"/>
    <w:rsid w:val="008C3F01"/>
    <w:rsid w:val="008C5591"/>
    <w:rsid w:val="008D04A6"/>
    <w:rsid w:val="008D4C1A"/>
    <w:rsid w:val="008F0867"/>
    <w:rsid w:val="008F172F"/>
    <w:rsid w:val="008F2044"/>
    <w:rsid w:val="008F2BE1"/>
    <w:rsid w:val="008F4DD1"/>
    <w:rsid w:val="009056DB"/>
    <w:rsid w:val="00943807"/>
    <w:rsid w:val="00943E3F"/>
    <w:rsid w:val="00947592"/>
    <w:rsid w:val="00950280"/>
    <w:rsid w:val="0095401A"/>
    <w:rsid w:val="0097243A"/>
    <w:rsid w:val="00974C99"/>
    <w:rsid w:val="00974DFE"/>
    <w:rsid w:val="00984B4A"/>
    <w:rsid w:val="00991A18"/>
    <w:rsid w:val="00994A16"/>
    <w:rsid w:val="009A26DF"/>
    <w:rsid w:val="009A30D3"/>
    <w:rsid w:val="009D03A7"/>
    <w:rsid w:val="009D4C8A"/>
    <w:rsid w:val="009E0479"/>
    <w:rsid w:val="009F44DF"/>
    <w:rsid w:val="009F7E11"/>
    <w:rsid w:val="00A0102E"/>
    <w:rsid w:val="00A0246E"/>
    <w:rsid w:val="00A04F45"/>
    <w:rsid w:val="00A0698E"/>
    <w:rsid w:val="00A105E9"/>
    <w:rsid w:val="00A10957"/>
    <w:rsid w:val="00A12960"/>
    <w:rsid w:val="00A1570D"/>
    <w:rsid w:val="00A22386"/>
    <w:rsid w:val="00A24B64"/>
    <w:rsid w:val="00A340E0"/>
    <w:rsid w:val="00A43ED9"/>
    <w:rsid w:val="00A515DC"/>
    <w:rsid w:val="00A56B75"/>
    <w:rsid w:val="00A572F8"/>
    <w:rsid w:val="00A71C04"/>
    <w:rsid w:val="00A849C2"/>
    <w:rsid w:val="00AA0017"/>
    <w:rsid w:val="00AA2066"/>
    <w:rsid w:val="00AA4BC5"/>
    <w:rsid w:val="00AA59E5"/>
    <w:rsid w:val="00AB09B3"/>
    <w:rsid w:val="00AB1E99"/>
    <w:rsid w:val="00AC02D1"/>
    <w:rsid w:val="00AC1440"/>
    <w:rsid w:val="00AE3FD7"/>
    <w:rsid w:val="00AF40FD"/>
    <w:rsid w:val="00B02B62"/>
    <w:rsid w:val="00B06019"/>
    <w:rsid w:val="00B07409"/>
    <w:rsid w:val="00B1006E"/>
    <w:rsid w:val="00B178FB"/>
    <w:rsid w:val="00B5252A"/>
    <w:rsid w:val="00B63DB1"/>
    <w:rsid w:val="00B67138"/>
    <w:rsid w:val="00B6715C"/>
    <w:rsid w:val="00B67498"/>
    <w:rsid w:val="00B74571"/>
    <w:rsid w:val="00B75E9A"/>
    <w:rsid w:val="00B81CFE"/>
    <w:rsid w:val="00B903AE"/>
    <w:rsid w:val="00B9157F"/>
    <w:rsid w:val="00B95225"/>
    <w:rsid w:val="00BA55D3"/>
    <w:rsid w:val="00BA6759"/>
    <w:rsid w:val="00BA7204"/>
    <w:rsid w:val="00BB2C8C"/>
    <w:rsid w:val="00BC6826"/>
    <w:rsid w:val="00BE6541"/>
    <w:rsid w:val="00BF2127"/>
    <w:rsid w:val="00BF4BCB"/>
    <w:rsid w:val="00BF5B9B"/>
    <w:rsid w:val="00C0295C"/>
    <w:rsid w:val="00C03C06"/>
    <w:rsid w:val="00C06E6A"/>
    <w:rsid w:val="00C111A0"/>
    <w:rsid w:val="00C121EC"/>
    <w:rsid w:val="00C12C65"/>
    <w:rsid w:val="00C35CDE"/>
    <w:rsid w:val="00C445E2"/>
    <w:rsid w:val="00C52B85"/>
    <w:rsid w:val="00C53C0E"/>
    <w:rsid w:val="00C57203"/>
    <w:rsid w:val="00C70F1B"/>
    <w:rsid w:val="00C7129D"/>
    <w:rsid w:val="00C73244"/>
    <w:rsid w:val="00C748D1"/>
    <w:rsid w:val="00C84F77"/>
    <w:rsid w:val="00C90371"/>
    <w:rsid w:val="00C91014"/>
    <w:rsid w:val="00CA1CE9"/>
    <w:rsid w:val="00CA637E"/>
    <w:rsid w:val="00CB13C5"/>
    <w:rsid w:val="00CB1A4E"/>
    <w:rsid w:val="00CB30B9"/>
    <w:rsid w:val="00CB65B3"/>
    <w:rsid w:val="00CC29F6"/>
    <w:rsid w:val="00CD2287"/>
    <w:rsid w:val="00CD5BBB"/>
    <w:rsid w:val="00CE0685"/>
    <w:rsid w:val="00CE71E8"/>
    <w:rsid w:val="00CF768B"/>
    <w:rsid w:val="00D021EB"/>
    <w:rsid w:val="00D335BB"/>
    <w:rsid w:val="00D34252"/>
    <w:rsid w:val="00D37EA5"/>
    <w:rsid w:val="00D52F31"/>
    <w:rsid w:val="00D73628"/>
    <w:rsid w:val="00D73918"/>
    <w:rsid w:val="00D80045"/>
    <w:rsid w:val="00D86778"/>
    <w:rsid w:val="00D95D09"/>
    <w:rsid w:val="00D967D7"/>
    <w:rsid w:val="00DA08CC"/>
    <w:rsid w:val="00DA125D"/>
    <w:rsid w:val="00DB19B9"/>
    <w:rsid w:val="00DC4BC2"/>
    <w:rsid w:val="00DC6BD1"/>
    <w:rsid w:val="00DD3325"/>
    <w:rsid w:val="00DE057D"/>
    <w:rsid w:val="00DE2003"/>
    <w:rsid w:val="00E0020F"/>
    <w:rsid w:val="00E118C7"/>
    <w:rsid w:val="00E1427B"/>
    <w:rsid w:val="00E14E0D"/>
    <w:rsid w:val="00E14F9A"/>
    <w:rsid w:val="00E15B1C"/>
    <w:rsid w:val="00E2143C"/>
    <w:rsid w:val="00E22B8B"/>
    <w:rsid w:val="00E317D1"/>
    <w:rsid w:val="00E40DF0"/>
    <w:rsid w:val="00E41D21"/>
    <w:rsid w:val="00E4267B"/>
    <w:rsid w:val="00E47DAC"/>
    <w:rsid w:val="00E501C9"/>
    <w:rsid w:val="00E548B6"/>
    <w:rsid w:val="00E63C8A"/>
    <w:rsid w:val="00E70BF6"/>
    <w:rsid w:val="00E70D0D"/>
    <w:rsid w:val="00E95351"/>
    <w:rsid w:val="00E95C21"/>
    <w:rsid w:val="00EA0AE8"/>
    <w:rsid w:val="00EC5B2D"/>
    <w:rsid w:val="00ED61F8"/>
    <w:rsid w:val="00EE08E0"/>
    <w:rsid w:val="00EE2A28"/>
    <w:rsid w:val="00EF6F8C"/>
    <w:rsid w:val="00F11C98"/>
    <w:rsid w:val="00F12AAA"/>
    <w:rsid w:val="00F12E47"/>
    <w:rsid w:val="00F223B2"/>
    <w:rsid w:val="00F24C7C"/>
    <w:rsid w:val="00F41121"/>
    <w:rsid w:val="00F479E3"/>
    <w:rsid w:val="00F53241"/>
    <w:rsid w:val="00F600F8"/>
    <w:rsid w:val="00F67790"/>
    <w:rsid w:val="00F82FF8"/>
    <w:rsid w:val="00FA12FE"/>
    <w:rsid w:val="00FA365B"/>
    <w:rsid w:val="00FB1A1B"/>
    <w:rsid w:val="00FB645B"/>
    <w:rsid w:val="00FB7720"/>
    <w:rsid w:val="00FC09D6"/>
    <w:rsid w:val="00FC3231"/>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E8DE7F3A-542F-44B3-ACEE-E17F4D72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table" w:customStyle="1" w:styleId="TableGrid3">
    <w:name w:val="Table Grid3"/>
    <w:basedOn w:val="TableNormal"/>
    <w:next w:val="TableGrid"/>
    <w:uiPriority w:val="59"/>
    <w:rsid w:val="00130FC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luka-zakon">
    <w:name w:val="odluka-zakon"/>
    <w:basedOn w:val="Normal"/>
    <w:uiPriority w:val="99"/>
    <w:rsid w:val="0044612F"/>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44612F"/>
    <w:rPr>
      <w:sz w:val="20"/>
      <w:szCs w:val="20"/>
    </w:rPr>
  </w:style>
  <w:style w:type="character" w:customStyle="1" w:styleId="FootnoteTextChar">
    <w:name w:val="Footnote Text Char"/>
    <w:basedOn w:val="DefaultParagraphFont"/>
    <w:link w:val="FootnoteText"/>
    <w:uiPriority w:val="99"/>
    <w:semiHidden/>
    <w:rsid w:val="0044612F"/>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4461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956">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3247547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59299033">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594246327">
      <w:bodyDiv w:val="1"/>
      <w:marLeft w:val="0"/>
      <w:marRight w:val="0"/>
      <w:marTop w:val="0"/>
      <w:marBottom w:val="0"/>
      <w:divBdr>
        <w:top w:val="none" w:sz="0" w:space="0" w:color="auto"/>
        <w:left w:val="none" w:sz="0" w:space="0" w:color="auto"/>
        <w:bottom w:val="none" w:sz="0" w:space="0" w:color="auto"/>
        <w:right w:val="none" w:sz="0" w:space="0" w:color="auto"/>
      </w:divBdr>
    </w:div>
    <w:div w:id="1659116127">
      <w:bodyDiv w:val="1"/>
      <w:marLeft w:val="0"/>
      <w:marRight w:val="0"/>
      <w:marTop w:val="0"/>
      <w:marBottom w:val="0"/>
      <w:divBdr>
        <w:top w:val="none" w:sz="0" w:space="0" w:color="auto"/>
        <w:left w:val="none" w:sz="0" w:space="0" w:color="auto"/>
        <w:bottom w:val="none" w:sz="0" w:space="0" w:color="auto"/>
        <w:right w:val="none" w:sz="0" w:space="0" w:color="auto"/>
      </w:divBdr>
    </w:div>
    <w:div w:id="1978759612">
      <w:bodyDiv w:val="1"/>
      <w:marLeft w:val="0"/>
      <w:marRight w:val="0"/>
      <w:marTop w:val="0"/>
      <w:marBottom w:val="0"/>
      <w:divBdr>
        <w:top w:val="none" w:sz="0" w:space="0" w:color="auto"/>
        <w:left w:val="none" w:sz="0" w:space="0" w:color="auto"/>
        <w:bottom w:val="none" w:sz="0" w:space="0" w:color="auto"/>
        <w:right w:val="none" w:sz="0" w:space="0" w:color="auto"/>
      </w:divBdr>
    </w:div>
    <w:div w:id="1994018596">
      <w:bodyDiv w:val="1"/>
      <w:marLeft w:val="0"/>
      <w:marRight w:val="0"/>
      <w:marTop w:val="0"/>
      <w:marBottom w:val="0"/>
      <w:divBdr>
        <w:top w:val="none" w:sz="0" w:space="0" w:color="auto"/>
        <w:left w:val="none" w:sz="0" w:space="0" w:color="auto"/>
        <w:bottom w:val="none" w:sz="0" w:space="0" w:color="auto"/>
        <w:right w:val="none" w:sz="0" w:space="0" w:color="auto"/>
      </w:divBdr>
    </w:div>
    <w:div w:id="200261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duls.gov.rs/reforma-javne-uprave/reforma-upravnog-postupka/podrska-zaposlenima-u-koriscenju-ezu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948E9-B18F-4004-A335-732D90072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Aleksandra Đurđevic</cp:lastModifiedBy>
  <cp:revision>68</cp:revision>
  <cp:lastPrinted>2018-09-05T12:48:00Z</cp:lastPrinted>
  <dcterms:created xsi:type="dcterms:W3CDTF">2018-11-23T13:55:00Z</dcterms:created>
  <dcterms:modified xsi:type="dcterms:W3CDTF">2019-07-12T14:38:00Z</dcterms:modified>
</cp:coreProperties>
</file>